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EEB" w:rsidRDefault="000D7EEB" w:rsidP="003272CA">
      <w:pPr>
        <w:pStyle w:val="SemEspaamento"/>
        <w:jc w:val="both"/>
        <w:rPr>
          <w:rFonts w:ascii="Cambria" w:eastAsia="SimSun-ExtB" w:hAnsi="Cambria" w:cs="Consolas"/>
          <w:b/>
          <w:sz w:val="24"/>
          <w:szCs w:val="24"/>
        </w:rPr>
      </w:pPr>
      <w:bookmarkStart w:id="0" w:name="_GoBack"/>
      <w:bookmarkEnd w:id="0"/>
    </w:p>
    <w:p w:rsidR="00503AAC" w:rsidRDefault="00503AAC" w:rsidP="00AF67D2">
      <w:pPr>
        <w:pStyle w:val="SemEspaamento"/>
        <w:jc w:val="center"/>
        <w:rPr>
          <w:rFonts w:ascii="Verdana" w:eastAsia="SimSun-ExtB" w:hAnsi="Verdana" w:cs="Consolas"/>
          <w:b/>
          <w:sz w:val="20"/>
          <w:szCs w:val="24"/>
        </w:rPr>
      </w:pPr>
    </w:p>
    <w:p w:rsidR="001E5165" w:rsidRPr="00B35CBB" w:rsidRDefault="00D86D06" w:rsidP="00AF67D2">
      <w:pPr>
        <w:pStyle w:val="SemEspaamento"/>
        <w:jc w:val="center"/>
        <w:rPr>
          <w:rFonts w:ascii="Verdana" w:eastAsia="SimSun-ExtB" w:hAnsi="Verdana" w:cs="Consolas"/>
          <w:b/>
        </w:rPr>
      </w:pPr>
      <w:r w:rsidRPr="00B35CBB">
        <w:rPr>
          <w:rFonts w:ascii="Verdana" w:eastAsia="SimSun-ExtB" w:hAnsi="Verdana" w:cs="Consolas"/>
          <w:b/>
        </w:rPr>
        <w:t>Prefeitura Municipal de Louveira</w:t>
      </w:r>
    </w:p>
    <w:p w:rsidR="00D86D06" w:rsidRPr="002050FB" w:rsidRDefault="002050FB" w:rsidP="00AF67D2">
      <w:pPr>
        <w:pStyle w:val="SemEspaamento"/>
        <w:jc w:val="center"/>
        <w:rPr>
          <w:rFonts w:ascii="Verdana" w:eastAsia="SimSun-ExtB" w:hAnsi="Verdana" w:cs="Consolas"/>
          <w:b/>
          <w:color w:val="E36C0A" w:themeColor="accent6" w:themeShade="BF"/>
          <w:sz w:val="20"/>
          <w:szCs w:val="24"/>
        </w:rPr>
      </w:pPr>
      <w:r w:rsidRPr="002050FB">
        <w:rPr>
          <w:rFonts w:ascii="Verdana" w:eastAsia="SimSun-ExtB" w:hAnsi="Verdana" w:cs="Consolas"/>
          <w:b/>
          <w:color w:val="E36C0A" w:themeColor="accent6" w:themeShade="BF"/>
          <w:sz w:val="20"/>
          <w:szCs w:val="24"/>
        </w:rPr>
        <w:t>Divisão de Defesa Civil</w:t>
      </w:r>
    </w:p>
    <w:p w:rsidR="00464676" w:rsidRDefault="00464676" w:rsidP="003272CA">
      <w:pPr>
        <w:pStyle w:val="SemEspaamento"/>
        <w:jc w:val="both"/>
        <w:rPr>
          <w:rFonts w:ascii="Verdana" w:hAnsi="Verdana"/>
          <w:b/>
          <w:sz w:val="20"/>
        </w:rPr>
      </w:pPr>
    </w:p>
    <w:p w:rsidR="009E0AF5" w:rsidRDefault="009E0AF5" w:rsidP="003272CA">
      <w:pPr>
        <w:pStyle w:val="SemEspaamento"/>
        <w:jc w:val="both"/>
        <w:rPr>
          <w:rFonts w:ascii="Verdana" w:hAnsi="Verdana"/>
          <w:b/>
          <w:sz w:val="20"/>
        </w:rPr>
      </w:pPr>
    </w:p>
    <w:p w:rsidR="005161DB" w:rsidRDefault="005161DB" w:rsidP="003272CA">
      <w:pPr>
        <w:pStyle w:val="SemEspaamento"/>
        <w:jc w:val="both"/>
        <w:rPr>
          <w:rFonts w:ascii="Verdana" w:hAnsi="Verdana"/>
          <w:b/>
          <w:sz w:val="20"/>
        </w:rPr>
      </w:pPr>
    </w:p>
    <w:p w:rsidR="005161DB" w:rsidRPr="005161DB" w:rsidRDefault="005161DB" w:rsidP="005161DB">
      <w:pPr>
        <w:pStyle w:val="SemEspaamento"/>
        <w:jc w:val="center"/>
        <w:rPr>
          <w:rFonts w:ascii="Verdana" w:hAnsi="Verdana"/>
          <w:b/>
          <w:sz w:val="20"/>
        </w:rPr>
      </w:pPr>
      <w:r w:rsidRPr="005161DB">
        <w:rPr>
          <w:rFonts w:ascii="Verdana" w:hAnsi="Verdana"/>
          <w:b/>
          <w:sz w:val="20"/>
        </w:rPr>
        <w:t xml:space="preserve">Estatística </w:t>
      </w:r>
      <w:r w:rsidR="00A93B64">
        <w:rPr>
          <w:rFonts w:ascii="Verdana" w:hAnsi="Verdana"/>
          <w:b/>
          <w:sz w:val="20"/>
        </w:rPr>
        <w:t>mensal</w:t>
      </w:r>
      <w:r w:rsidRPr="005161DB">
        <w:rPr>
          <w:rFonts w:ascii="Verdana" w:hAnsi="Verdana"/>
          <w:b/>
          <w:sz w:val="20"/>
        </w:rPr>
        <w:t xml:space="preserve"> de </w:t>
      </w:r>
      <w:r w:rsidR="00A93B64">
        <w:rPr>
          <w:rFonts w:ascii="Verdana" w:hAnsi="Verdana"/>
          <w:b/>
          <w:sz w:val="20"/>
        </w:rPr>
        <w:t xml:space="preserve">atividades desenvolvidas pela Divisão de </w:t>
      </w:r>
      <w:r w:rsidR="002050FB">
        <w:rPr>
          <w:rFonts w:ascii="Verdana" w:hAnsi="Verdana"/>
          <w:b/>
          <w:sz w:val="20"/>
        </w:rPr>
        <w:t>Defesa Civil</w:t>
      </w:r>
    </w:p>
    <w:p w:rsidR="005161DB" w:rsidRDefault="005161DB" w:rsidP="003272CA">
      <w:pPr>
        <w:pStyle w:val="SemEspaamento"/>
        <w:jc w:val="both"/>
        <w:rPr>
          <w:rFonts w:ascii="Verdana" w:hAnsi="Verdana"/>
          <w:b/>
          <w:sz w:val="20"/>
        </w:rPr>
      </w:pPr>
    </w:p>
    <w:p w:rsidR="00B35CBB" w:rsidRDefault="00B35CBB" w:rsidP="003272CA">
      <w:pPr>
        <w:pStyle w:val="SemEspaamento"/>
        <w:jc w:val="both"/>
        <w:rPr>
          <w:rFonts w:ascii="Verdana" w:hAnsi="Verdana"/>
          <w:b/>
          <w:sz w:val="20"/>
        </w:rPr>
      </w:pPr>
    </w:p>
    <w:p w:rsidR="005161DB" w:rsidRDefault="005161DB" w:rsidP="005161DB">
      <w:pPr>
        <w:pStyle w:val="SemEspaamento"/>
        <w:jc w:val="right"/>
        <w:rPr>
          <w:rFonts w:ascii="Verdana" w:hAnsi="Verdana"/>
          <w:sz w:val="20"/>
        </w:rPr>
      </w:pPr>
    </w:p>
    <w:p w:rsidR="005161DB" w:rsidRPr="005161DB" w:rsidRDefault="005161DB" w:rsidP="005161DB">
      <w:pPr>
        <w:pStyle w:val="SemEspaamento"/>
        <w:jc w:val="right"/>
        <w:rPr>
          <w:rFonts w:ascii="Verdana" w:hAnsi="Verdana"/>
          <w:sz w:val="20"/>
        </w:rPr>
      </w:pPr>
      <w:r w:rsidRPr="005161DB">
        <w:rPr>
          <w:rFonts w:ascii="Verdana" w:hAnsi="Verdana"/>
          <w:sz w:val="20"/>
        </w:rPr>
        <w:t>Louveira, 05 de março de 2014</w:t>
      </w:r>
      <w:r>
        <w:rPr>
          <w:rFonts w:ascii="Verdana" w:hAnsi="Verdana"/>
          <w:sz w:val="20"/>
        </w:rPr>
        <w:t>.</w:t>
      </w:r>
    </w:p>
    <w:p w:rsidR="005161DB" w:rsidRDefault="005161DB" w:rsidP="003272CA">
      <w:pPr>
        <w:pStyle w:val="SemEspaamento"/>
        <w:jc w:val="both"/>
        <w:rPr>
          <w:rFonts w:ascii="Verdana" w:hAnsi="Verdana"/>
          <w:b/>
          <w:sz w:val="20"/>
        </w:rPr>
      </w:pPr>
    </w:p>
    <w:p w:rsidR="005161DB" w:rsidRDefault="005161DB" w:rsidP="003272CA">
      <w:pPr>
        <w:pStyle w:val="SemEspaamento"/>
        <w:jc w:val="both"/>
        <w:rPr>
          <w:rFonts w:ascii="Verdana" w:hAnsi="Verdana"/>
          <w:b/>
          <w:sz w:val="20"/>
        </w:rPr>
      </w:pPr>
    </w:p>
    <w:p w:rsidR="005161DB" w:rsidRDefault="005161DB" w:rsidP="003272CA">
      <w:pPr>
        <w:pStyle w:val="SemEspaamento"/>
        <w:jc w:val="both"/>
        <w:rPr>
          <w:rFonts w:ascii="Verdana" w:hAnsi="Verdana"/>
          <w:b/>
          <w:sz w:val="20"/>
        </w:rPr>
      </w:pPr>
    </w:p>
    <w:tbl>
      <w:tblPr>
        <w:tblStyle w:val="Tabelacomgrade"/>
        <w:tblW w:w="0" w:type="auto"/>
        <w:tblLook w:val="04A0"/>
      </w:tblPr>
      <w:tblGrid>
        <w:gridCol w:w="2802"/>
        <w:gridCol w:w="5842"/>
      </w:tblGrid>
      <w:tr w:rsidR="00343AC5" w:rsidRPr="00A93B64" w:rsidTr="005161DB">
        <w:tc>
          <w:tcPr>
            <w:tcW w:w="2802" w:type="dxa"/>
          </w:tcPr>
          <w:p w:rsidR="00343AC5" w:rsidRPr="00A93B64" w:rsidRDefault="00343AC5" w:rsidP="00B35CBB">
            <w:pPr>
              <w:pStyle w:val="SemEspaamento"/>
              <w:rPr>
                <w:rFonts w:ascii="Verdana" w:hAnsi="Verdana"/>
                <w:b/>
                <w:sz w:val="20"/>
                <w:szCs w:val="20"/>
              </w:rPr>
            </w:pPr>
            <w:r w:rsidRPr="00A93B64">
              <w:rPr>
                <w:rFonts w:ascii="Verdana" w:hAnsi="Verdana"/>
                <w:b/>
                <w:sz w:val="20"/>
                <w:szCs w:val="20"/>
              </w:rPr>
              <w:t>Período</w:t>
            </w:r>
          </w:p>
        </w:tc>
        <w:tc>
          <w:tcPr>
            <w:tcW w:w="5842" w:type="dxa"/>
          </w:tcPr>
          <w:p w:rsidR="00343AC5" w:rsidRPr="00A93B64" w:rsidRDefault="002050FB" w:rsidP="00B35CBB">
            <w:pPr>
              <w:pStyle w:val="SemEspaamen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01/01</w:t>
            </w:r>
            <w:r w:rsidR="00A93B64" w:rsidRPr="00A93B64">
              <w:rPr>
                <w:rFonts w:ascii="Verdana" w:hAnsi="Verdana"/>
                <w:b/>
                <w:sz w:val="20"/>
                <w:szCs w:val="20"/>
              </w:rPr>
              <w:t>/2014 a 28/02/2014</w:t>
            </w:r>
          </w:p>
        </w:tc>
      </w:tr>
    </w:tbl>
    <w:p w:rsidR="00775CA8" w:rsidRDefault="00775CA8" w:rsidP="00B35CBB">
      <w:pPr>
        <w:pStyle w:val="SemEspaamento"/>
        <w:rPr>
          <w:rFonts w:ascii="Verdana" w:hAnsi="Verdana"/>
          <w:b/>
          <w:sz w:val="20"/>
          <w:szCs w:val="20"/>
        </w:rPr>
      </w:pPr>
    </w:p>
    <w:tbl>
      <w:tblPr>
        <w:tblStyle w:val="Tabelacomgrade"/>
        <w:tblW w:w="0" w:type="auto"/>
        <w:tblLook w:val="04A0"/>
      </w:tblPr>
      <w:tblGrid>
        <w:gridCol w:w="4322"/>
        <w:gridCol w:w="4322"/>
      </w:tblGrid>
      <w:tr w:rsidR="002050FB" w:rsidTr="002050FB">
        <w:tc>
          <w:tcPr>
            <w:tcW w:w="8644" w:type="dxa"/>
            <w:gridSpan w:val="2"/>
          </w:tcPr>
          <w:p w:rsidR="002050FB" w:rsidRDefault="002050FB" w:rsidP="00B35CBB">
            <w:pPr>
              <w:pStyle w:val="SemEspaamen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Vistorias</w:t>
            </w:r>
          </w:p>
        </w:tc>
      </w:tr>
      <w:tr w:rsidR="002050FB" w:rsidTr="002050FB">
        <w:tc>
          <w:tcPr>
            <w:tcW w:w="4322" w:type="dxa"/>
          </w:tcPr>
          <w:p w:rsidR="002050FB" w:rsidRPr="002050FB" w:rsidRDefault="002050FB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 w:rsidRPr="002050FB">
              <w:rPr>
                <w:rFonts w:ascii="Verdana" w:hAnsi="Verdana"/>
                <w:sz w:val="20"/>
                <w:szCs w:val="20"/>
              </w:rPr>
              <w:t xml:space="preserve">Rua José </w:t>
            </w:r>
            <w:proofErr w:type="spellStart"/>
            <w:r w:rsidRPr="002050FB">
              <w:rPr>
                <w:rFonts w:ascii="Verdana" w:hAnsi="Verdana"/>
                <w:sz w:val="20"/>
                <w:szCs w:val="20"/>
              </w:rPr>
              <w:t>Polozzi</w:t>
            </w:r>
            <w:proofErr w:type="spellEnd"/>
            <w:r w:rsidRPr="002050FB">
              <w:rPr>
                <w:rFonts w:ascii="Verdana" w:hAnsi="Verdana"/>
                <w:sz w:val="20"/>
                <w:szCs w:val="20"/>
              </w:rPr>
              <w:t xml:space="preserve">, 84, </w:t>
            </w:r>
            <w:proofErr w:type="spellStart"/>
            <w:proofErr w:type="gramStart"/>
            <w:r w:rsidRPr="002050FB">
              <w:rPr>
                <w:rFonts w:ascii="Verdana" w:hAnsi="Verdana"/>
                <w:sz w:val="20"/>
                <w:szCs w:val="20"/>
              </w:rPr>
              <w:t>Vassoral</w:t>
            </w:r>
            <w:proofErr w:type="spellEnd"/>
            <w:proofErr w:type="gramEnd"/>
          </w:p>
        </w:tc>
        <w:tc>
          <w:tcPr>
            <w:tcW w:w="4322" w:type="dxa"/>
          </w:tcPr>
          <w:p w:rsidR="002050FB" w:rsidRPr="002050FB" w:rsidRDefault="002050FB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 w:rsidRPr="002050FB">
              <w:rPr>
                <w:rFonts w:ascii="Verdana" w:hAnsi="Verdana"/>
                <w:sz w:val="20"/>
                <w:szCs w:val="20"/>
              </w:rPr>
              <w:t>Queda de árvore</w:t>
            </w:r>
          </w:p>
        </w:tc>
      </w:tr>
      <w:tr w:rsidR="002050FB" w:rsidTr="002050FB">
        <w:tc>
          <w:tcPr>
            <w:tcW w:w="4322" w:type="dxa"/>
          </w:tcPr>
          <w:p w:rsidR="002050FB" w:rsidRPr="002050FB" w:rsidRDefault="002050FB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Rua Alfredo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Strabelo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1022</w:t>
            </w:r>
            <w:proofErr w:type="gramEnd"/>
          </w:p>
        </w:tc>
        <w:tc>
          <w:tcPr>
            <w:tcW w:w="4322" w:type="dxa"/>
          </w:tcPr>
          <w:p w:rsidR="002050FB" w:rsidRPr="002050FB" w:rsidRDefault="002050FB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Árvore Seca</w:t>
            </w:r>
          </w:p>
        </w:tc>
      </w:tr>
      <w:tr w:rsidR="002050FB" w:rsidTr="002050FB">
        <w:tc>
          <w:tcPr>
            <w:tcW w:w="4322" w:type="dxa"/>
          </w:tcPr>
          <w:p w:rsidR="002050FB" w:rsidRPr="002050FB" w:rsidRDefault="002050FB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Prédio Antigo da Cerâmica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Neri</w:t>
            </w:r>
            <w:r w:rsidR="002029A2">
              <w:rPr>
                <w:rFonts w:ascii="Verdana" w:hAnsi="Verdana"/>
                <w:sz w:val="20"/>
                <w:szCs w:val="20"/>
              </w:rPr>
              <w:t>n</w:t>
            </w:r>
            <w:r>
              <w:rPr>
                <w:rFonts w:ascii="Verdana" w:hAnsi="Verdana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4322" w:type="dxa"/>
          </w:tcPr>
          <w:p w:rsidR="002050FB" w:rsidRPr="002050FB" w:rsidRDefault="000C0B1C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N/C</w:t>
            </w:r>
          </w:p>
        </w:tc>
      </w:tr>
      <w:tr w:rsidR="002050FB" w:rsidTr="002050FB">
        <w:tc>
          <w:tcPr>
            <w:tcW w:w="4322" w:type="dxa"/>
          </w:tcPr>
          <w:p w:rsidR="002050FB" w:rsidRPr="002050FB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Rua Fenomenal, s/n,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Monterrey</w:t>
            </w:r>
            <w:proofErr w:type="gramEnd"/>
          </w:p>
        </w:tc>
        <w:tc>
          <w:tcPr>
            <w:tcW w:w="4322" w:type="dxa"/>
          </w:tcPr>
          <w:p w:rsidR="002050FB" w:rsidRPr="002050FB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Via Pública, erosão e trincas em </w:t>
            </w:r>
            <w:proofErr w:type="gramStart"/>
            <w:r w:rsidR="000C0B1C">
              <w:rPr>
                <w:rFonts w:ascii="Verdana" w:hAnsi="Verdana"/>
                <w:sz w:val="20"/>
                <w:szCs w:val="20"/>
              </w:rPr>
              <w:t>imóveis</w:t>
            </w:r>
            <w:proofErr w:type="gramEnd"/>
          </w:p>
        </w:tc>
      </w:tr>
      <w:tr w:rsidR="002029A2" w:rsidTr="002050FB">
        <w:tc>
          <w:tcPr>
            <w:tcW w:w="4322" w:type="dxa"/>
          </w:tcPr>
          <w:p w:rsidR="002029A2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Bairro do Leitão</w:t>
            </w:r>
          </w:p>
        </w:tc>
        <w:tc>
          <w:tcPr>
            <w:tcW w:w="4322" w:type="dxa"/>
          </w:tcPr>
          <w:p w:rsidR="002029A2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Área de risco em ampliação de edificação</w:t>
            </w:r>
          </w:p>
        </w:tc>
      </w:tr>
      <w:tr w:rsidR="002029A2" w:rsidTr="002050FB">
        <w:tc>
          <w:tcPr>
            <w:tcW w:w="4322" w:type="dxa"/>
          </w:tcPr>
          <w:p w:rsidR="002029A2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Rua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San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Giovani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Villagio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Verdana" w:hAnsi="Verdana"/>
                <w:sz w:val="20"/>
                <w:szCs w:val="20"/>
              </w:rPr>
              <w:t>Capriccio</w:t>
            </w:r>
            <w:proofErr w:type="spellEnd"/>
            <w:proofErr w:type="gramEnd"/>
          </w:p>
        </w:tc>
        <w:tc>
          <w:tcPr>
            <w:tcW w:w="4322" w:type="dxa"/>
          </w:tcPr>
          <w:p w:rsidR="002029A2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Árvore sobre telhado de residência</w:t>
            </w:r>
          </w:p>
        </w:tc>
      </w:tr>
      <w:tr w:rsidR="002029A2" w:rsidTr="002050FB">
        <w:tc>
          <w:tcPr>
            <w:tcW w:w="4322" w:type="dxa"/>
          </w:tcPr>
          <w:p w:rsidR="002029A2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Estrada Municipal da Abadia</w:t>
            </w:r>
          </w:p>
        </w:tc>
        <w:tc>
          <w:tcPr>
            <w:tcW w:w="4322" w:type="dxa"/>
          </w:tcPr>
          <w:p w:rsidR="002029A2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Queda de árvore</w:t>
            </w:r>
          </w:p>
        </w:tc>
      </w:tr>
      <w:tr w:rsidR="002029A2" w:rsidTr="002050FB">
        <w:tc>
          <w:tcPr>
            <w:tcW w:w="4322" w:type="dxa"/>
          </w:tcPr>
          <w:p w:rsidR="002029A2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Bairro terra da uva</w:t>
            </w:r>
          </w:p>
        </w:tc>
        <w:tc>
          <w:tcPr>
            <w:tcW w:w="4322" w:type="dxa"/>
          </w:tcPr>
          <w:p w:rsidR="002029A2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Árvore sob</w:t>
            </w:r>
            <w:r w:rsidR="000C0B1C">
              <w:rPr>
                <w:rFonts w:ascii="Verdana" w:hAnsi="Verdana"/>
                <w:sz w:val="20"/>
                <w:szCs w:val="20"/>
              </w:rPr>
              <w:t>re</w:t>
            </w:r>
            <w:r>
              <w:rPr>
                <w:rFonts w:ascii="Verdana" w:hAnsi="Verdana"/>
                <w:sz w:val="20"/>
                <w:szCs w:val="20"/>
              </w:rPr>
              <w:t xml:space="preserve"> fiação elétrica</w:t>
            </w:r>
          </w:p>
        </w:tc>
      </w:tr>
      <w:tr w:rsidR="002029A2" w:rsidTr="002050FB">
        <w:tc>
          <w:tcPr>
            <w:tcW w:w="4322" w:type="dxa"/>
          </w:tcPr>
          <w:p w:rsidR="002029A2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Residencial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Burck</w:t>
            </w:r>
            <w:proofErr w:type="spellEnd"/>
          </w:p>
        </w:tc>
        <w:tc>
          <w:tcPr>
            <w:tcW w:w="4322" w:type="dxa"/>
          </w:tcPr>
          <w:p w:rsidR="002029A2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Chuvas, alagamento e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enxurrada</w:t>
            </w:r>
            <w:proofErr w:type="gramEnd"/>
          </w:p>
        </w:tc>
      </w:tr>
      <w:tr w:rsidR="002029A2" w:rsidTr="002050FB">
        <w:tc>
          <w:tcPr>
            <w:tcW w:w="4322" w:type="dxa"/>
          </w:tcPr>
          <w:p w:rsidR="002029A2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Vila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Pasti</w:t>
            </w:r>
            <w:proofErr w:type="spellEnd"/>
          </w:p>
        </w:tc>
        <w:tc>
          <w:tcPr>
            <w:tcW w:w="4322" w:type="dxa"/>
          </w:tcPr>
          <w:p w:rsidR="002029A2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Construção de muro de contenção</w:t>
            </w:r>
          </w:p>
        </w:tc>
      </w:tr>
      <w:tr w:rsidR="002029A2" w:rsidTr="002050FB">
        <w:tc>
          <w:tcPr>
            <w:tcW w:w="4322" w:type="dxa"/>
          </w:tcPr>
          <w:p w:rsidR="002029A2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Rua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Ricieri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Chiqueto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0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, Santo Antonio</w:t>
            </w:r>
          </w:p>
        </w:tc>
        <w:tc>
          <w:tcPr>
            <w:tcW w:w="4322" w:type="dxa"/>
          </w:tcPr>
          <w:p w:rsidR="002029A2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Queda de árvore no córrego Santo Antonio</w:t>
            </w:r>
          </w:p>
        </w:tc>
      </w:tr>
      <w:tr w:rsidR="002029A2" w:rsidTr="002050FB">
        <w:tc>
          <w:tcPr>
            <w:tcW w:w="4322" w:type="dxa"/>
          </w:tcPr>
          <w:p w:rsidR="002029A2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Município</w:t>
            </w:r>
          </w:p>
        </w:tc>
        <w:tc>
          <w:tcPr>
            <w:tcW w:w="4322" w:type="dxa"/>
          </w:tcPr>
          <w:p w:rsidR="002029A2" w:rsidRDefault="000C0B1C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N/C</w:t>
            </w:r>
          </w:p>
        </w:tc>
      </w:tr>
      <w:tr w:rsidR="002029A2" w:rsidTr="002050FB">
        <w:tc>
          <w:tcPr>
            <w:tcW w:w="4322" w:type="dxa"/>
          </w:tcPr>
          <w:p w:rsidR="002029A2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Rua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Sing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Sing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Monterrey</w:t>
            </w:r>
            <w:proofErr w:type="gramEnd"/>
          </w:p>
        </w:tc>
        <w:tc>
          <w:tcPr>
            <w:tcW w:w="4322" w:type="dxa"/>
          </w:tcPr>
          <w:p w:rsidR="002029A2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Árvore caída sob</w:t>
            </w:r>
            <w:r w:rsidR="000C0B1C">
              <w:rPr>
                <w:rFonts w:ascii="Verdana" w:hAnsi="Verdana"/>
                <w:sz w:val="20"/>
                <w:szCs w:val="20"/>
              </w:rPr>
              <w:t>re</w:t>
            </w:r>
            <w:r>
              <w:rPr>
                <w:rFonts w:ascii="Verdana" w:hAnsi="Verdana"/>
                <w:sz w:val="20"/>
                <w:szCs w:val="20"/>
              </w:rPr>
              <w:t xml:space="preserve"> cabo de energia elétrica</w:t>
            </w:r>
          </w:p>
        </w:tc>
      </w:tr>
      <w:tr w:rsidR="002029A2" w:rsidTr="002050FB">
        <w:tc>
          <w:tcPr>
            <w:tcW w:w="4322" w:type="dxa"/>
          </w:tcPr>
          <w:p w:rsidR="002029A2" w:rsidRDefault="00672E7B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Rua Rio Negro,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17</w:t>
            </w:r>
            <w:proofErr w:type="gramEnd"/>
          </w:p>
        </w:tc>
        <w:tc>
          <w:tcPr>
            <w:tcW w:w="4322" w:type="dxa"/>
          </w:tcPr>
          <w:p w:rsidR="002029A2" w:rsidRDefault="00672E7B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Infiltração em imóvel</w:t>
            </w:r>
          </w:p>
        </w:tc>
      </w:tr>
      <w:tr w:rsidR="00672E7B" w:rsidTr="002050FB">
        <w:tc>
          <w:tcPr>
            <w:tcW w:w="4322" w:type="dxa"/>
          </w:tcPr>
          <w:p w:rsidR="00672E7B" w:rsidRDefault="00672E7B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Rua Antonio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Montelato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141</w:t>
            </w:r>
            <w:proofErr w:type="gramEnd"/>
          </w:p>
        </w:tc>
        <w:tc>
          <w:tcPr>
            <w:tcW w:w="4322" w:type="dxa"/>
          </w:tcPr>
          <w:p w:rsidR="00672E7B" w:rsidRDefault="00672E7B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Árvore</w:t>
            </w:r>
          </w:p>
        </w:tc>
      </w:tr>
      <w:tr w:rsidR="00672E7B" w:rsidTr="002050FB">
        <w:tc>
          <w:tcPr>
            <w:tcW w:w="4322" w:type="dxa"/>
          </w:tcPr>
          <w:p w:rsidR="00672E7B" w:rsidRDefault="00672E7B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Rio Negro, 17</w:t>
            </w:r>
          </w:p>
        </w:tc>
        <w:tc>
          <w:tcPr>
            <w:tcW w:w="4322" w:type="dxa"/>
          </w:tcPr>
          <w:p w:rsidR="00672E7B" w:rsidRDefault="00672E7B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Infiltração em imóvel</w:t>
            </w:r>
          </w:p>
        </w:tc>
      </w:tr>
      <w:tr w:rsidR="00672E7B" w:rsidTr="002050FB">
        <w:tc>
          <w:tcPr>
            <w:tcW w:w="4322" w:type="dxa"/>
          </w:tcPr>
          <w:p w:rsidR="00672E7B" w:rsidRDefault="00672E7B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Santo Antonio</w:t>
            </w:r>
          </w:p>
        </w:tc>
        <w:tc>
          <w:tcPr>
            <w:tcW w:w="4322" w:type="dxa"/>
          </w:tcPr>
          <w:p w:rsidR="00672E7B" w:rsidRDefault="00672E7B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Assoreamento em córrego</w:t>
            </w:r>
          </w:p>
        </w:tc>
      </w:tr>
      <w:tr w:rsidR="00672E7B" w:rsidTr="002050FB">
        <w:tc>
          <w:tcPr>
            <w:tcW w:w="4322" w:type="dxa"/>
          </w:tcPr>
          <w:p w:rsidR="00672E7B" w:rsidRDefault="00672E7B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Rua Antonio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Shiamanni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176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4322" w:type="dxa"/>
          </w:tcPr>
          <w:p w:rsidR="00672E7B" w:rsidRDefault="00672E7B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Infiltração em imóvel</w:t>
            </w:r>
          </w:p>
        </w:tc>
      </w:tr>
      <w:tr w:rsidR="00672E7B" w:rsidTr="002050FB">
        <w:tc>
          <w:tcPr>
            <w:tcW w:w="4322" w:type="dxa"/>
          </w:tcPr>
          <w:p w:rsidR="00672E7B" w:rsidRDefault="00672E7B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Rua Frederico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Zanella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185</w:t>
            </w:r>
            <w:proofErr w:type="gramEnd"/>
          </w:p>
        </w:tc>
        <w:tc>
          <w:tcPr>
            <w:tcW w:w="4322" w:type="dxa"/>
          </w:tcPr>
          <w:p w:rsidR="00672E7B" w:rsidRDefault="00672E7B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Infiltração em imóvel</w:t>
            </w:r>
          </w:p>
        </w:tc>
      </w:tr>
      <w:tr w:rsidR="00672E7B" w:rsidTr="002050FB">
        <w:tc>
          <w:tcPr>
            <w:tcW w:w="4322" w:type="dxa"/>
          </w:tcPr>
          <w:p w:rsidR="00672E7B" w:rsidRDefault="00672E7B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Rua Hilda Maria Simões, 468, Parque dos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Sabias</w:t>
            </w:r>
            <w:proofErr w:type="gramEnd"/>
          </w:p>
        </w:tc>
        <w:tc>
          <w:tcPr>
            <w:tcW w:w="4322" w:type="dxa"/>
          </w:tcPr>
          <w:p w:rsidR="00672E7B" w:rsidRDefault="00672E7B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Árvore</w:t>
            </w:r>
          </w:p>
        </w:tc>
      </w:tr>
      <w:tr w:rsidR="00672E7B" w:rsidTr="002050FB">
        <w:tc>
          <w:tcPr>
            <w:tcW w:w="4322" w:type="dxa"/>
          </w:tcPr>
          <w:p w:rsidR="00672E7B" w:rsidRDefault="00672E7B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Estrada das Abelhas,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517</w:t>
            </w:r>
            <w:proofErr w:type="gramEnd"/>
          </w:p>
        </w:tc>
        <w:tc>
          <w:tcPr>
            <w:tcW w:w="4322" w:type="dxa"/>
          </w:tcPr>
          <w:p w:rsidR="00672E7B" w:rsidRDefault="00672E7B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Córrego Assoreado</w:t>
            </w:r>
          </w:p>
        </w:tc>
      </w:tr>
      <w:tr w:rsidR="00672E7B" w:rsidTr="002050FB">
        <w:tc>
          <w:tcPr>
            <w:tcW w:w="4322" w:type="dxa"/>
          </w:tcPr>
          <w:p w:rsidR="00672E7B" w:rsidRDefault="00672E7B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Avenida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Ricieri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Chiqueto</w:t>
            </w:r>
            <w:proofErr w:type="spellEnd"/>
          </w:p>
        </w:tc>
        <w:tc>
          <w:tcPr>
            <w:tcW w:w="4322" w:type="dxa"/>
          </w:tcPr>
          <w:p w:rsidR="00672E7B" w:rsidRDefault="00672E7B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Córrego Santo Antônio Assoreado</w:t>
            </w:r>
          </w:p>
        </w:tc>
      </w:tr>
      <w:tr w:rsidR="00672E7B" w:rsidTr="002050FB">
        <w:tc>
          <w:tcPr>
            <w:tcW w:w="4322" w:type="dxa"/>
          </w:tcPr>
          <w:p w:rsidR="00672E7B" w:rsidRDefault="0055345F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Rua Imã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Fidelina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, Escola Odilon Leite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Ferraz</w:t>
            </w:r>
            <w:proofErr w:type="gramEnd"/>
          </w:p>
        </w:tc>
        <w:tc>
          <w:tcPr>
            <w:tcW w:w="4322" w:type="dxa"/>
          </w:tcPr>
          <w:p w:rsidR="00672E7B" w:rsidRDefault="0055345F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Tampa de Hidrante</w:t>
            </w:r>
          </w:p>
        </w:tc>
      </w:tr>
      <w:tr w:rsidR="0055345F" w:rsidTr="002050FB">
        <w:tc>
          <w:tcPr>
            <w:tcW w:w="4322" w:type="dxa"/>
          </w:tcPr>
          <w:p w:rsidR="0055345F" w:rsidRDefault="0055345F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Avenida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Ricieri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Chiqueto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955</w:t>
            </w:r>
            <w:proofErr w:type="gramEnd"/>
          </w:p>
        </w:tc>
        <w:tc>
          <w:tcPr>
            <w:tcW w:w="4322" w:type="dxa"/>
          </w:tcPr>
          <w:p w:rsidR="0055345F" w:rsidRDefault="0055345F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Imóvel</w:t>
            </w:r>
          </w:p>
        </w:tc>
      </w:tr>
      <w:tr w:rsidR="0055345F" w:rsidTr="002050FB">
        <w:tc>
          <w:tcPr>
            <w:tcW w:w="4322" w:type="dxa"/>
          </w:tcPr>
          <w:p w:rsidR="0055345F" w:rsidRDefault="0055345F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Rua Antonio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Preterote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, 35, Santo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Antonio</w:t>
            </w:r>
            <w:proofErr w:type="gramEnd"/>
          </w:p>
        </w:tc>
        <w:tc>
          <w:tcPr>
            <w:tcW w:w="4322" w:type="dxa"/>
          </w:tcPr>
          <w:p w:rsidR="0055345F" w:rsidRDefault="0055345F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Imóvel</w:t>
            </w:r>
          </w:p>
        </w:tc>
      </w:tr>
      <w:tr w:rsidR="0055345F" w:rsidTr="002050FB">
        <w:tc>
          <w:tcPr>
            <w:tcW w:w="4322" w:type="dxa"/>
          </w:tcPr>
          <w:p w:rsidR="0055345F" w:rsidRDefault="000C0B1C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Chácara</w:t>
            </w:r>
            <w:r w:rsidR="0055345F">
              <w:rPr>
                <w:rFonts w:ascii="Verdana" w:hAnsi="Verdana"/>
                <w:sz w:val="20"/>
                <w:szCs w:val="20"/>
              </w:rPr>
              <w:t xml:space="preserve"> Primavera, Vila </w:t>
            </w:r>
            <w:proofErr w:type="gramStart"/>
            <w:r w:rsidR="0055345F">
              <w:rPr>
                <w:rFonts w:ascii="Verdana" w:hAnsi="Verdana"/>
                <w:sz w:val="20"/>
                <w:szCs w:val="20"/>
              </w:rPr>
              <w:t>Formosa</w:t>
            </w:r>
            <w:proofErr w:type="gramEnd"/>
          </w:p>
        </w:tc>
        <w:tc>
          <w:tcPr>
            <w:tcW w:w="4322" w:type="dxa"/>
          </w:tcPr>
          <w:p w:rsidR="0055345F" w:rsidRDefault="0055345F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Lago Assoreado</w:t>
            </w:r>
          </w:p>
        </w:tc>
      </w:tr>
      <w:tr w:rsidR="0055345F" w:rsidTr="002050FB">
        <w:tc>
          <w:tcPr>
            <w:tcW w:w="4322" w:type="dxa"/>
          </w:tcPr>
          <w:p w:rsidR="0055345F" w:rsidRDefault="0055345F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Rua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Quiprocó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, 177,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Monterrey</w:t>
            </w:r>
            <w:proofErr w:type="gramEnd"/>
          </w:p>
        </w:tc>
        <w:tc>
          <w:tcPr>
            <w:tcW w:w="4322" w:type="dxa"/>
          </w:tcPr>
          <w:p w:rsidR="0055345F" w:rsidRDefault="000C0B1C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Á</w:t>
            </w:r>
            <w:r w:rsidR="0055345F">
              <w:rPr>
                <w:rFonts w:ascii="Verdana" w:hAnsi="Verdana"/>
                <w:sz w:val="20"/>
                <w:szCs w:val="20"/>
              </w:rPr>
              <w:t>rvore</w:t>
            </w:r>
          </w:p>
        </w:tc>
      </w:tr>
      <w:tr w:rsidR="000C0B1C" w:rsidTr="002050FB">
        <w:tc>
          <w:tcPr>
            <w:tcW w:w="4322" w:type="dxa"/>
          </w:tcPr>
          <w:p w:rsidR="000C0B1C" w:rsidRDefault="000C0B1C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13 de Junho, Santo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Antônio</w:t>
            </w:r>
            <w:proofErr w:type="gramEnd"/>
          </w:p>
        </w:tc>
        <w:tc>
          <w:tcPr>
            <w:tcW w:w="4322" w:type="dxa"/>
          </w:tcPr>
          <w:p w:rsidR="000C0B1C" w:rsidRDefault="000C0B1C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Viela</w:t>
            </w:r>
          </w:p>
        </w:tc>
      </w:tr>
      <w:tr w:rsidR="000C0B1C" w:rsidTr="002050FB">
        <w:tc>
          <w:tcPr>
            <w:tcW w:w="4322" w:type="dxa"/>
          </w:tcPr>
          <w:p w:rsidR="000C0B1C" w:rsidRDefault="000C0B1C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 xml:space="preserve">Rua Antonio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Bonesso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, 119, Santo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Antônio</w:t>
            </w:r>
            <w:proofErr w:type="gramEnd"/>
          </w:p>
        </w:tc>
        <w:tc>
          <w:tcPr>
            <w:tcW w:w="4322" w:type="dxa"/>
          </w:tcPr>
          <w:p w:rsidR="000C0B1C" w:rsidRDefault="000C0B1C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Imóvel</w:t>
            </w:r>
          </w:p>
        </w:tc>
      </w:tr>
      <w:tr w:rsidR="000C0B1C" w:rsidTr="002050FB">
        <w:tc>
          <w:tcPr>
            <w:tcW w:w="4322" w:type="dxa"/>
          </w:tcPr>
          <w:p w:rsidR="000C0B1C" w:rsidRDefault="000C0B1C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Estrada Municipal do Monterrey</w:t>
            </w:r>
          </w:p>
        </w:tc>
        <w:tc>
          <w:tcPr>
            <w:tcW w:w="4322" w:type="dxa"/>
          </w:tcPr>
          <w:p w:rsidR="000C0B1C" w:rsidRDefault="000C0B1C" w:rsidP="00672E7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Árvore</w:t>
            </w:r>
          </w:p>
        </w:tc>
      </w:tr>
    </w:tbl>
    <w:p w:rsidR="002050FB" w:rsidRPr="00A93B64" w:rsidRDefault="002050FB" w:rsidP="00B35CBB">
      <w:pPr>
        <w:pStyle w:val="SemEspaamento"/>
        <w:rPr>
          <w:rFonts w:ascii="Verdana" w:hAnsi="Verdana"/>
          <w:b/>
          <w:sz w:val="20"/>
          <w:szCs w:val="20"/>
        </w:rPr>
      </w:pPr>
    </w:p>
    <w:tbl>
      <w:tblPr>
        <w:tblStyle w:val="Tabelacomgrade"/>
        <w:tblW w:w="0" w:type="auto"/>
        <w:tblLook w:val="04A0"/>
      </w:tblPr>
      <w:tblGrid>
        <w:gridCol w:w="8613"/>
      </w:tblGrid>
      <w:tr w:rsidR="00AA0892" w:rsidRPr="00A93B64" w:rsidTr="00AA0892">
        <w:tc>
          <w:tcPr>
            <w:tcW w:w="8613" w:type="dxa"/>
          </w:tcPr>
          <w:p w:rsidR="00AA0892" w:rsidRPr="00A93B64" w:rsidRDefault="002029A2" w:rsidP="00AA0892">
            <w:pPr>
              <w:pStyle w:val="SemEspaamen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Interdição</w:t>
            </w:r>
          </w:p>
        </w:tc>
      </w:tr>
      <w:tr w:rsidR="00AA0892" w:rsidRPr="005161DB" w:rsidTr="00AA0892">
        <w:tc>
          <w:tcPr>
            <w:tcW w:w="8613" w:type="dxa"/>
          </w:tcPr>
          <w:p w:rsidR="00AA0892" w:rsidRPr="005161DB" w:rsidRDefault="002029A2" w:rsidP="00343AC5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Calça</w:t>
            </w:r>
            <w:r w:rsidR="000C0B1C">
              <w:rPr>
                <w:rFonts w:ascii="Verdana" w:hAnsi="Verdana"/>
                <w:sz w:val="20"/>
                <w:szCs w:val="20"/>
              </w:rPr>
              <w:t>da</w:t>
            </w:r>
            <w:r>
              <w:rPr>
                <w:rFonts w:ascii="Verdana" w:hAnsi="Verdana"/>
                <w:sz w:val="20"/>
                <w:szCs w:val="20"/>
              </w:rPr>
              <w:t xml:space="preserve"> e parte de via pública no antigo prédio da Cerâmica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Nerina</w:t>
            </w:r>
            <w:proofErr w:type="spellEnd"/>
          </w:p>
        </w:tc>
      </w:tr>
      <w:tr w:rsidR="00AA0892" w:rsidRPr="005161DB" w:rsidTr="00AA0892">
        <w:tc>
          <w:tcPr>
            <w:tcW w:w="8613" w:type="dxa"/>
          </w:tcPr>
          <w:p w:rsidR="00AA0892" w:rsidRPr="005161DB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Edificação em área de risco, bairro do </w:t>
            </w:r>
            <w:proofErr w:type="gramStart"/>
            <w:r w:rsidR="000C0B1C">
              <w:rPr>
                <w:rFonts w:ascii="Verdana" w:hAnsi="Verdana"/>
                <w:sz w:val="20"/>
                <w:szCs w:val="20"/>
              </w:rPr>
              <w:t>Leitão</w:t>
            </w:r>
            <w:proofErr w:type="gramEnd"/>
          </w:p>
        </w:tc>
      </w:tr>
    </w:tbl>
    <w:p w:rsidR="009440BD" w:rsidRPr="005161DB" w:rsidRDefault="009440BD" w:rsidP="00B35CBB">
      <w:pPr>
        <w:pStyle w:val="SemEspaamento"/>
        <w:rPr>
          <w:rFonts w:ascii="Verdana" w:hAnsi="Verdana"/>
          <w:sz w:val="20"/>
          <w:szCs w:val="20"/>
        </w:rPr>
      </w:pPr>
    </w:p>
    <w:tbl>
      <w:tblPr>
        <w:tblStyle w:val="Tabelacomgrade"/>
        <w:tblW w:w="0" w:type="auto"/>
        <w:tblLook w:val="04A0"/>
      </w:tblPr>
      <w:tblGrid>
        <w:gridCol w:w="8644"/>
      </w:tblGrid>
      <w:tr w:rsidR="00AA0892" w:rsidTr="00AA0892">
        <w:tc>
          <w:tcPr>
            <w:tcW w:w="8644" w:type="dxa"/>
          </w:tcPr>
          <w:p w:rsidR="00AA0892" w:rsidRPr="00AA0892" w:rsidRDefault="002029A2" w:rsidP="00B35CBB">
            <w:pPr>
              <w:pStyle w:val="SemEspaamen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Expedientes diversos</w:t>
            </w:r>
          </w:p>
        </w:tc>
      </w:tr>
      <w:tr w:rsidR="00AA0892" w:rsidTr="00AA0892">
        <w:tc>
          <w:tcPr>
            <w:tcW w:w="8644" w:type="dxa"/>
          </w:tcPr>
          <w:p w:rsidR="00AA0892" w:rsidRPr="00AA0892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Retirada de 02 árvores na estrada Alfredo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Strabello</w:t>
            </w:r>
            <w:proofErr w:type="spellEnd"/>
          </w:p>
        </w:tc>
      </w:tr>
      <w:tr w:rsidR="00AA0892" w:rsidTr="00AA0892">
        <w:tc>
          <w:tcPr>
            <w:tcW w:w="8644" w:type="dxa"/>
          </w:tcPr>
          <w:p w:rsidR="00AA0892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Retirada de árvore condomínio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Picolo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Villaggio</w:t>
            </w:r>
            <w:proofErr w:type="spellEnd"/>
          </w:p>
        </w:tc>
      </w:tr>
      <w:tr w:rsidR="002029A2" w:rsidTr="00AA0892">
        <w:tc>
          <w:tcPr>
            <w:tcW w:w="8644" w:type="dxa"/>
          </w:tcPr>
          <w:p w:rsidR="002029A2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Retirada de árvore em telhado de residência, Rua Mercedes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Gumieiro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, Bairro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Abadia</w:t>
            </w:r>
            <w:proofErr w:type="gramEnd"/>
          </w:p>
        </w:tc>
      </w:tr>
      <w:tr w:rsidR="002029A2" w:rsidTr="00AA0892">
        <w:tc>
          <w:tcPr>
            <w:tcW w:w="8644" w:type="dxa"/>
          </w:tcPr>
          <w:p w:rsidR="002029A2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Retirada de árvore na estrada Nossa Senhora da Abadia</w:t>
            </w:r>
          </w:p>
        </w:tc>
      </w:tr>
      <w:tr w:rsidR="002029A2" w:rsidTr="00AA0892">
        <w:tc>
          <w:tcPr>
            <w:tcW w:w="8644" w:type="dxa"/>
          </w:tcPr>
          <w:p w:rsidR="002029A2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Corte de árvore na estrada Municipal da Abadia</w:t>
            </w:r>
          </w:p>
        </w:tc>
      </w:tr>
      <w:tr w:rsidR="002029A2" w:rsidTr="00AA0892">
        <w:tc>
          <w:tcPr>
            <w:tcW w:w="8644" w:type="dxa"/>
          </w:tcPr>
          <w:p w:rsidR="002029A2" w:rsidRDefault="002029A2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Acompanhamento de poda de árvore no Jardim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Niero</w:t>
            </w:r>
            <w:proofErr w:type="spellEnd"/>
          </w:p>
        </w:tc>
      </w:tr>
      <w:tr w:rsidR="00672E7B" w:rsidTr="00AA0892">
        <w:tc>
          <w:tcPr>
            <w:tcW w:w="8644" w:type="dxa"/>
          </w:tcPr>
          <w:p w:rsidR="00672E7B" w:rsidRDefault="00672E7B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Combate a incêndio, Rua Paschoal </w:t>
            </w:r>
            <w:proofErr w:type="spellStart"/>
            <w:proofErr w:type="gramStart"/>
            <w:r>
              <w:rPr>
                <w:rFonts w:ascii="Verdana" w:hAnsi="Verdana"/>
                <w:sz w:val="20"/>
                <w:szCs w:val="20"/>
              </w:rPr>
              <w:t>Dinofre</w:t>
            </w:r>
            <w:proofErr w:type="spellEnd"/>
            <w:proofErr w:type="gramEnd"/>
          </w:p>
        </w:tc>
      </w:tr>
      <w:tr w:rsidR="00672E7B" w:rsidTr="00AA0892">
        <w:tc>
          <w:tcPr>
            <w:tcW w:w="8644" w:type="dxa"/>
          </w:tcPr>
          <w:p w:rsidR="00672E7B" w:rsidRDefault="000C0B1C" w:rsidP="000C0B1C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Retirada de bambu na</w:t>
            </w:r>
            <w:r w:rsidR="00672E7B">
              <w:rPr>
                <w:rFonts w:ascii="Verdana" w:hAnsi="Verdana"/>
                <w:sz w:val="20"/>
                <w:szCs w:val="20"/>
              </w:rPr>
              <w:t xml:space="preserve"> ro</w:t>
            </w:r>
            <w:r>
              <w:rPr>
                <w:rFonts w:ascii="Verdana" w:hAnsi="Verdana"/>
                <w:sz w:val="20"/>
                <w:szCs w:val="20"/>
              </w:rPr>
              <w:t>dovia</w:t>
            </w:r>
            <w:r w:rsidR="00672E7B">
              <w:rPr>
                <w:rFonts w:ascii="Verdana" w:hAnsi="Verdana"/>
                <w:sz w:val="20"/>
                <w:szCs w:val="20"/>
              </w:rPr>
              <w:t xml:space="preserve"> Romildo Prado, Km 04, </w:t>
            </w:r>
            <w:proofErr w:type="gramStart"/>
            <w:r w:rsidR="00672E7B">
              <w:rPr>
                <w:rFonts w:ascii="Verdana" w:hAnsi="Verdana"/>
                <w:sz w:val="20"/>
                <w:szCs w:val="20"/>
              </w:rPr>
              <w:t>Abadia</w:t>
            </w:r>
            <w:proofErr w:type="gramEnd"/>
          </w:p>
        </w:tc>
      </w:tr>
      <w:tr w:rsidR="00672E7B" w:rsidTr="00AA0892">
        <w:tc>
          <w:tcPr>
            <w:tcW w:w="8644" w:type="dxa"/>
          </w:tcPr>
          <w:p w:rsidR="00672E7B" w:rsidRDefault="00672E7B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Corte de árvore na Rua Francisco Pereira Dutra, 729,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Estiva</w:t>
            </w:r>
            <w:proofErr w:type="gramEnd"/>
          </w:p>
        </w:tc>
      </w:tr>
      <w:tr w:rsidR="00672E7B" w:rsidTr="00AA0892">
        <w:tc>
          <w:tcPr>
            <w:tcW w:w="8644" w:type="dxa"/>
          </w:tcPr>
          <w:p w:rsidR="00672E7B" w:rsidRDefault="00672E7B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Retirada de árvore em residência, por queda de árvore sob o telhado na estrada Municipal do Engenho Seco,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2900</w:t>
            </w:r>
            <w:proofErr w:type="gramEnd"/>
          </w:p>
        </w:tc>
      </w:tr>
      <w:tr w:rsidR="00672E7B" w:rsidTr="00AA0892">
        <w:tc>
          <w:tcPr>
            <w:tcW w:w="8644" w:type="dxa"/>
          </w:tcPr>
          <w:p w:rsidR="00672E7B" w:rsidRDefault="00672E7B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Retirada de árvore na estrada do Bugio</w:t>
            </w:r>
          </w:p>
        </w:tc>
      </w:tr>
      <w:tr w:rsidR="00672E7B" w:rsidTr="00AA0892">
        <w:tc>
          <w:tcPr>
            <w:tcW w:w="8644" w:type="dxa"/>
          </w:tcPr>
          <w:p w:rsidR="00672E7B" w:rsidRDefault="00672E7B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Sinalização de queda de cabo telefônico na Rua Antonio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Chicalhone</w:t>
            </w:r>
            <w:proofErr w:type="spellEnd"/>
          </w:p>
        </w:tc>
      </w:tr>
      <w:tr w:rsidR="00672E7B" w:rsidTr="00AA0892">
        <w:tc>
          <w:tcPr>
            <w:tcW w:w="8644" w:type="dxa"/>
          </w:tcPr>
          <w:p w:rsidR="00672E7B" w:rsidRDefault="00672E7B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Combate a incêndio em motocicleta no trevo da Anhanguera, </w:t>
            </w:r>
            <w:proofErr w:type="spellStart"/>
            <w:proofErr w:type="gramStart"/>
            <w:r>
              <w:rPr>
                <w:rFonts w:ascii="Verdana" w:hAnsi="Verdana"/>
                <w:sz w:val="20"/>
                <w:szCs w:val="20"/>
              </w:rPr>
              <w:t>Burck</w:t>
            </w:r>
            <w:proofErr w:type="spellEnd"/>
            <w:proofErr w:type="gramEnd"/>
          </w:p>
        </w:tc>
      </w:tr>
      <w:tr w:rsidR="00672E7B" w:rsidTr="00AA0892">
        <w:tc>
          <w:tcPr>
            <w:tcW w:w="8644" w:type="dxa"/>
          </w:tcPr>
          <w:p w:rsidR="00672E7B" w:rsidRDefault="00672E7B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Acompanhamento de poda de árvore,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praça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 21 de março</w:t>
            </w:r>
          </w:p>
        </w:tc>
      </w:tr>
      <w:tr w:rsidR="00672E7B" w:rsidTr="00AA0892">
        <w:tc>
          <w:tcPr>
            <w:tcW w:w="8644" w:type="dxa"/>
          </w:tcPr>
          <w:p w:rsidR="00672E7B" w:rsidRDefault="0055345F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Acompanhamento</w:t>
            </w:r>
            <w:r w:rsidR="00672E7B">
              <w:rPr>
                <w:rFonts w:ascii="Verdana" w:hAnsi="Verdana"/>
                <w:sz w:val="20"/>
                <w:szCs w:val="20"/>
              </w:rPr>
              <w:t xml:space="preserve"> de corte de árvore na Rua São Carlo, Santo </w:t>
            </w:r>
            <w:proofErr w:type="gramStart"/>
            <w:r w:rsidR="00672E7B">
              <w:rPr>
                <w:rFonts w:ascii="Verdana" w:hAnsi="Verdana"/>
                <w:sz w:val="20"/>
                <w:szCs w:val="20"/>
              </w:rPr>
              <w:t>Antonio</w:t>
            </w:r>
            <w:proofErr w:type="gramEnd"/>
          </w:p>
        </w:tc>
      </w:tr>
      <w:tr w:rsidR="0055345F" w:rsidTr="00AA0892">
        <w:tc>
          <w:tcPr>
            <w:tcW w:w="8644" w:type="dxa"/>
          </w:tcPr>
          <w:p w:rsidR="0055345F" w:rsidRDefault="0055345F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Combate a incêndio na Rua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Heliaco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Monterrey</w:t>
            </w:r>
            <w:proofErr w:type="gramEnd"/>
          </w:p>
        </w:tc>
      </w:tr>
      <w:tr w:rsidR="0055345F" w:rsidTr="00AA0892">
        <w:tc>
          <w:tcPr>
            <w:tcW w:w="8644" w:type="dxa"/>
          </w:tcPr>
          <w:p w:rsidR="0055345F" w:rsidRDefault="0055345F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Combate de incêndio na Fazenda Paraíso</w:t>
            </w:r>
          </w:p>
        </w:tc>
      </w:tr>
      <w:tr w:rsidR="0055345F" w:rsidTr="00AA0892">
        <w:tc>
          <w:tcPr>
            <w:tcW w:w="8644" w:type="dxa"/>
          </w:tcPr>
          <w:p w:rsidR="0055345F" w:rsidRDefault="0055345F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Combate de incêndio na travessa estrada do Bugio</w:t>
            </w:r>
          </w:p>
        </w:tc>
      </w:tr>
      <w:tr w:rsidR="0055345F" w:rsidTr="00AA0892">
        <w:tc>
          <w:tcPr>
            <w:tcW w:w="8644" w:type="dxa"/>
          </w:tcPr>
          <w:p w:rsidR="0055345F" w:rsidRDefault="0055345F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Combate a incêndio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na Colinas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 Bela Vista</w:t>
            </w:r>
          </w:p>
        </w:tc>
      </w:tr>
      <w:tr w:rsidR="0055345F" w:rsidTr="00AA0892">
        <w:tc>
          <w:tcPr>
            <w:tcW w:w="8644" w:type="dxa"/>
          </w:tcPr>
          <w:p w:rsidR="0055345F" w:rsidRDefault="0055345F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Combate a incêndio na Estrada do Pau a Pique</w:t>
            </w:r>
          </w:p>
        </w:tc>
      </w:tr>
      <w:tr w:rsidR="0055345F" w:rsidTr="00AA0892">
        <w:tc>
          <w:tcPr>
            <w:tcW w:w="8644" w:type="dxa"/>
          </w:tcPr>
          <w:p w:rsidR="0055345F" w:rsidRDefault="0055345F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Combate a incêndio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, Sitio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Hitakashi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, Estrada Pau a Pique</w:t>
            </w:r>
          </w:p>
        </w:tc>
      </w:tr>
      <w:tr w:rsidR="0055345F" w:rsidTr="00AA0892">
        <w:tc>
          <w:tcPr>
            <w:tcW w:w="8644" w:type="dxa"/>
          </w:tcPr>
          <w:p w:rsidR="0055345F" w:rsidRDefault="0055345F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Combate a incêndio na Travessa Rua Luiz Gonzaga</w:t>
            </w:r>
          </w:p>
        </w:tc>
      </w:tr>
      <w:tr w:rsidR="0055345F" w:rsidTr="00AA0892">
        <w:tc>
          <w:tcPr>
            <w:tcW w:w="8644" w:type="dxa"/>
          </w:tcPr>
          <w:p w:rsidR="0055345F" w:rsidRDefault="0055345F" w:rsidP="000C0B1C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Combate a incêndio na Rua Francisco Pereira Dutra,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Estiva</w:t>
            </w:r>
            <w:proofErr w:type="gramEnd"/>
          </w:p>
        </w:tc>
      </w:tr>
      <w:tr w:rsidR="0055345F" w:rsidTr="00AA0892">
        <w:tc>
          <w:tcPr>
            <w:tcW w:w="8644" w:type="dxa"/>
          </w:tcPr>
          <w:p w:rsidR="0055345F" w:rsidRDefault="0055345F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Corte de árvore na Rua Luiz Gonzaga</w:t>
            </w:r>
          </w:p>
        </w:tc>
      </w:tr>
      <w:tr w:rsidR="0055345F" w:rsidTr="00AA0892">
        <w:tc>
          <w:tcPr>
            <w:tcW w:w="8644" w:type="dxa"/>
          </w:tcPr>
          <w:p w:rsidR="0055345F" w:rsidRDefault="0055345F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Combate a incêndio na Rua Imigrante Italiano, Bairro Ana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Maria</w:t>
            </w:r>
            <w:proofErr w:type="gramEnd"/>
          </w:p>
        </w:tc>
      </w:tr>
      <w:tr w:rsidR="0055345F" w:rsidTr="00AA0892">
        <w:tc>
          <w:tcPr>
            <w:tcW w:w="8644" w:type="dxa"/>
          </w:tcPr>
          <w:p w:rsidR="0055345F" w:rsidRDefault="0055345F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Combate a incêndio, km 72 Rodovia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Anhanguera</w:t>
            </w:r>
            <w:proofErr w:type="gramEnd"/>
          </w:p>
        </w:tc>
      </w:tr>
      <w:tr w:rsidR="0055345F" w:rsidTr="00AA0892">
        <w:tc>
          <w:tcPr>
            <w:tcW w:w="8644" w:type="dxa"/>
          </w:tcPr>
          <w:p w:rsidR="0055345F" w:rsidRDefault="0055345F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Intervenção em área de APP, Rua Aurélio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Franzin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Jd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Nova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América</w:t>
            </w:r>
            <w:proofErr w:type="gramEnd"/>
          </w:p>
        </w:tc>
      </w:tr>
      <w:tr w:rsidR="0055345F" w:rsidTr="00AA0892">
        <w:tc>
          <w:tcPr>
            <w:tcW w:w="8644" w:type="dxa"/>
          </w:tcPr>
          <w:p w:rsidR="0055345F" w:rsidRDefault="0055345F" w:rsidP="00B35CBB">
            <w:pPr>
              <w:pStyle w:val="SemEspaamen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Remoção de árvore, Rua Francis</w:t>
            </w:r>
            <w:r w:rsidR="000C0B1C">
              <w:rPr>
                <w:rFonts w:ascii="Verdana" w:hAnsi="Verdana"/>
                <w:sz w:val="20"/>
                <w:szCs w:val="20"/>
              </w:rPr>
              <w:t>c</w:t>
            </w:r>
            <w:r>
              <w:rPr>
                <w:rFonts w:ascii="Verdana" w:hAnsi="Verdana"/>
                <w:sz w:val="20"/>
                <w:szCs w:val="20"/>
              </w:rPr>
              <w:t xml:space="preserve">o Pereira Dutra, Bairro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Estiva</w:t>
            </w:r>
            <w:proofErr w:type="gramEnd"/>
          </w:p>
        </w:tc>
      </w:tr>
    </w:tbl>
    <w:p w:rsidR="005161DB" w:rsidRDefault="005161DB" w:rsidP="002029A2">
      <w:pPr>
        <w:pStyle w:val="SemEspaamento"/>
        <w:rPr>
          <w:rFonts w:ascii="Verdana" w:hAnsi="Verdana"/>
          <w:sz w:val="16"/>
          <w:szCs w:val="16"/>
        </w:rPr>
      </w:pPr>
    </w:p>
    <w:sectPr w:rsidR="005161DB" w:rsidSect="002643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17DB" w:rsidRDefault="003417DB" w:rsidP="00CF1E3F">
      <w:pPr>
        <w:spacing w:after="0" w:line="240" w:lineRule="auto"/>
      </w:pPr>
      <w:r>
        <w:separator/>
      </w:r>
    </w:p>
  </w:endnote>
  <w:endnote w:type="continuationSeparator" w:id="0">
    <w:p w:rsidR="003417DB" w:rsidRDefault="003417DB" w:rsidP="00CF1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84A" w:rsidRDefault="001445EE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27F" w:rsidRDefault="00094563" w:rsidP="0036684F">
    <w:pPr>
      <w:pStyle w:val="Rodap"/>
      <w:jc w:val="right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30.5pt;margin-top:-14.8pt;width:257.95pt;height:66pt;z-index:251659264;mso-width-relative:margin;mso-height-relative:margin" filled="f" stroked="f">
          <v:textbox style="mso-next-textbox:#_x0000_s2052">
            <w:txbxContent>
              <w:p w:rsidR="00651098" w:rsidRDefault="00CD237D" w:rsidP="00651098">
                <w:pPr>
                  <w:pStyle w:val="SemEspaamento"/>
                  <w:jc w:val="both"/>
                  <w:rPr>
                    <w:b/>
                    <w:sz w:val="24"/>
                  </w:rPr>
                </w:pPr>
                <w:r w:rsidRPr="00C510E4">
                  <w:rPr>
                    <w:b/>
                    <w:sz w:val="24"/>
                  </w:rPr>
                  <w:t xml:space="preserve">Rua </w:t>
                </w:r>
                <w:r w:rsidR="00651098">
                  <w:rPr>
                    <w:b/>
                    <w:sz w:val="24"/>
                  </w:rPr>
                  <w:t xml:space="preserve">Gabriel </w:t>
                </w:r>
                <w:proofErr w:type="spellStart"/>
                <w:r w:rsidR="00651098">
                  <w:rPr>
                    <w:b/>
                    <w:sz w:val="24"/>
                  </w:rPr>
                  <w:t>Scocco</w:t>
                </w:r>
                <w:proofErr w:type="spellEnd"/>
                <w:r w:rsidR="00651098">
                  <w:rPr>
                    <w:b/>
                    <w:sz w:val="24"/>
                  </w:rPr>
                  <w:t xml:space="preserve"> – nº 53 –</w:t>
                </w:r>
                <w:r w:rsidR="007C08B7">
                  <w:rPr>
                    <w:b/>
                    <w:sz w:val="24"/>
                  </w:rPr>
                  <w:t xml:space="preserve"> </w:t>
                </w:r>
                <w:r w:rsidR="00651098">
                  <w:rPr>
                    <w:b/>
                    <w:sz w:val="24"/>
                  </w:rPr>
                  <w:t>Santo Antonio – Louveira /SP - Fone (19) 3848-</w:t>
                </w:r>
                <w:r w:rsidR="007C08B7">
                  <w:rPr>
                    <w:b/>
                    <w:sz w:val="24"/>
                  </w:rPr>
                  <w:t>4145</w:t>
                </w:r>
                <w:r w:rsidR="00651098">
                  <w:rPr>
                    <w:b/>
                    <w:sz w:val="24"/>
                  </w:rPr>
                  <w:t xml:space="preserve"> </w:t>
                </w:r>
              </w:p>
              <w:p w:rsidR="00651098" w:rsidRPr="00C510E4" w:rsidRDefault="00651098" w:rsidP="00651098">
                <w:pPr>
                  <w:pStyle w:val="SemEspaamento"/>
                  <w:jc w:val="both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 xml:space="preserve">E-mail: </w:t>
                </w:r>
                <w:r w:rsidR="007C08B7">
                  <w:rPr>
                    <w:b/>
                    <w:sz w:val="24"/>
                  </w:rPr>
                  <w:t>dct.louveira@uol.com.br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8B7" w:rsidRDefault="007C08B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17DB" w:rsidRDefault="003417DB" w:rsidP="00CF1E3F">
      <w:pPr>
        <w:spacing w:after="0" w:line="240" w:lineRule="auto"/>
      </w:pPr>
      <w:r>
        <w:separator/>
      </w:r>
    </w:p>
  </w:footnote>
  <w:footnote w:type="continuationSeparator" w:id="0">
    <w:p w:rsidR="003417DB" w:rsidRDefault="003417DB" w:rsidP="00CF1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D49" w:rsidRDefault="0009456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57537" o:spid="_x0000_s2050" type="#_x0000_t75" style="position:absolute;margin-left:0;margin-top:0;width:595.95pt;height:844.15pt;z-index:-251659264;mso-position-horizontal:center;mso-position-horizontal-relative:margin;mso-position-vertical:center;mso-position-vertical-relative:margin" o:allowincell="f">
          <v:imagedata r:id="rId1" o:title="ti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0E4" w:rsidRDefault="00651098" w:rsidP="00CF1E3F">
    <w:pPr>
      <w:pStyle w:val="Cabealho"/>
      <w:jc w:val="center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-1132205</wp:posOffset>
          </wp:positionH>
          <wp:positionV relativeFrom="margin">
            <wp:posOffset>-1042670</wp:posOffset>
          </wp:positionV>
          <wp:extent cx="7608570" cy="10754995"/>
          <wp:effectExtent l="19050" t="0" r="0" b="0"/>
          <wp:wrapNone/>
          <wp:docPr id="6" name="Imagem 6" descr="TIMBRADO BASI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TIMBRADO BASIC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8570" cy="1075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510E4" w:rsidRDefault="00C510E4" w:rsidP="00CF1E3F">
    <w:pPr>
      <w:pStyle w:val="Cabealho"/>
      <w:jc w:val="center"/>
      <w:rPr>
        <w:noProof/>
        <w:lang w:eastAsia="pt-BR"/>
      </w:rPr>
    </w:pPr>
  </w:p>
  <w:p w:rsidR="00223D49" w:rsidRDefault="00223D49" w:rsidP="00CF1E3F">
    <w:pPr>
      <w:pStyle w:val="Cabealho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D49" w:rsidRDefault="0009456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57536" o:spid="_x0000_s2049" type="#_x0000_t75" style="position:absolute;margin-left:0;margin-top:0;width:595.95pt;height:844.15pt;z-index:-251660288;mso-position-horizontal:center;mso-position-horizontal-relative:margin;mso-position-vertical:center;mso-position-vertical-relative:margin" o:allowincell="f">
          <v:imagedata r:id="rId1" o:title="tim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90114" style="mso-width-relative:margin;mso-height-relative:margin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86D06"/>
    <w:rsid w:val="00003451"/>
    <w:rsid w:val="00005E3D"/>
    <w:rsid w:val="00007CFF"/>
    <w:rsid w:val="00026F7C"/>
    <w:rsid w:val="00032557"/>
    <w:rsid w:val="00042C31"/>
    <w:rsid w:val="00047567"/>
    <w:rsid w:val="00051CEE"/>
    <w:rsid w:val="00053116"/>
    <w:rsid w:val="000636F6"/>
    <w:rsid w:val="000725D8"/>
    <w:rsid w:val="00072D9A"/>
    <w:rsid w:val="000739B8"/>
    <w:rsid w:val="000864E2"/>
    <w:rsid w:val="00094563"/>
    <w:rsid w:val="000A464A"/>
    <w:rsid w:val="000A663E"/>
    <w:rsid w:val="000C0B1C"/>
    <w:rsid w:val="000C54CB"/>
    <w:rsid w:val="000D7EEB"/>
    <w:rsid w:val="000E2C91"/>
    <w:rsid w:val="00100B52"/>
    <w:rsid w:val="00113357"/>
    <w:rsid w:val="00115D81"/>
    <w:rsid w:val="00117BDE"/>
    <w:rsid w:val="00123847"/>
    <w:rsid w:val="00126664"/>
    <w:rsid w:val="00127AEA"/>
    <w:rsid w:val="00137263"/>
    <w:rsid w:val="001445EE"/>
    <w:rsid w:val="00146C38"/>
    <w:rsid w:val="00151EBA"/>
    <w:rsid w:val="001558BE"/>
    <w:rsid w:val="00167200"/>
    <w:rsid w:val="00171FB2"/>
    <w:rsid w:val="00174CD2"/>
    <w:rsid w:val="00185302"/>
    <w:rsid w:val="001909ED"/>
    <w:rsid w:val="001924A1"/>
    <w:rsid w:val="00194910"/>
    <w:rsid w:val="00194E5B"/>
    <w:rsid w:val="001B539C"/>
    <w:rsid w:val="001E5165"/>
    <w:rsid w:val="001F53B7"/>
    <w:rsid w:val="001F5E38"/>
    <w:rsid w:val="002029A2"/>
    <w:rsid w:val="002050FB"/>
    <w:rsid w:val="00205C5A"/>
    <w:rsid w:val="00207D05"/>
    <w:rsid w:val="00210517"/>
    <w:rsid w:val="002151EB"/>
    <w:rsid w:val="002165D0"/>
    <w:rsid w:val="00223D49"/>
    <w:rsid w:val="00224C27"/>
    <w:rsid w:val="00236374"/>
    <w:rsid w:val="002466CB"/>
    <w:rsid w:val="00256D09"/>
    <w:rsid w:val="00262CA4"/>
    <w:rsid w:val="00264354"/>
    <w:rsid w:val="00273790"/>
    <w:rsid w:val="00277A59"/>
    <w:rsid w:val="002834AA"/>
    <w:rsid w:val="00286A46"/>
    <w:rsid w:val="002902A4"/>
    <w:rsid w:val="00291E96"/>
    <w:rsid w:val="00292BDD"/>
    <w:rsid w:val="0029509E"/>
    <w:rsid w:val="00296F52"/>
    <w:rsid w:val="00297375"/>
    <w:rsid w:val="002A4D4F"/>
    <w:rsid w:val="002B0F35"/>
    <w:rsid w:val="002B7A0E"/>
    <w:rsid w:val="002C34F7"/>
    <w:rsid w:val="002C4393"/>
    <w:rsid w:val="002D339E"/>
    <w:rsid w:val="002F3679"/>
    <w:rsid w:val="002F3B6B"/>
    <w:rsid w:val="0031343E"/>
    <w:rsid w:val="0031444D"/>
    <w:rsid w:val="00316A3E"/>
    <w:rsid w:val="003272CA"/>
    <w:rsid w:val="00334D98"/>
    <w:rsid w:val="003417DB"/>
    <w:rsid w:val="00343AC5"/>
    <w:rsid w:val="003526EF"/>
    <w:rsid w:val="0036684F"/>
    <w:rsid w:val="0038343F"/>
    <w:rsid w:val="00386841"/>
    <w:rsid w:val="00394828"/>
    <w:rsid w:val="00394F1D"/>
    <w:rsid w:val="00397428"/>
    <w:rsid w:val="003B5F15"/>
    <w:rsid w:val="003C56FF"/>
    <w:rsid w:val="003C57A5"/>
    <w:rsid w:val="003C784A"/>
    <w:rsid w:val="003D52DB"/>
    <w:rsid w:val="003E1D4E"/>
    <w:rsid w:val="003E26B3"/>
    <w:rsid w:val="0040314E"/>
    <w:rsid w:val="00411240"/>
    <w:rsid w:val="00414B9C"/>
    <w:rsid w:val="004258DD"/>
    <w:rsid w:val="00425D86"/>
    <w:rsid w:val="00425FB7"/>
    <w:rsid w:val="00435D76"/>
    <w:rsid w:val="00436B5D"/>
    <w:rsid w:val="00443752"/>
    <w:rsid w:val="004537F5"/>
    <w:rsid w:val="00462BD9"/>
    <w:rsid w:val="00464676"/>
    <w:rsid w:val="004851C8"/>
    <w:rsid w:val="0049718E"/>
    <w:rsid w:val="004A0492"/>
    <w:rsid w:val="004A3A0C"/>
    <w:rsid w:val="004C15E3"/>
    <w:rsid w:val="004C1AF1"/>
    <w:rsid w:val="004D183B"/>
    <w:rsid w:val="004E1BF0"/>
    <w:rsid w:val="004F0427"/>
    <w:rsid w:val="004F44FF"/>
    <w:rsid w:val="00503AAC"/>
    <w:rsid w:val="00503E7E"/>
    <w:rsid w:val="00507CC4"/>
    <w:rsid w:val="00514A43"/>
    <w:rsid w:val="005161DB"/>
    <w:rsid w:val="0051731E"/>
    <w:rsid w:val="00522E95"/>
    <w:rsid w:val="00525AEC"/>
    <w:rsid w:val="00532E5E"/>
    <w:rsid w:val="0053460E"/>
    <w:rsid w:val="00534D56"/>
    <w:rsid w:val="0055345F"/>
    <w:rsid w:val="005569AE"/>
    <w:rsid w:val="005621F9"/>
    <w:rsid w:val="00583DA4"/>
    <w:rsid w:val="00585442"/>
    <w:rsid w:val="00594104"/>
    <w:rsid w:val="005B5CB1"/>
    <w:rsid w:val="005C7803"/>
    <w:rsid w:val="005E650A"/>
    <w:rsid w:val="005F3F98"/>
    <w:rsid w:val="00605B7B"/>
    <w:rsid w:val="00613CA4"/>
    <w:rsid w:val="00615E21"/>
    <w:rsid w:val="00636C72"/>
    <w:rsid w:val="00641555"/>
    <w:rsid w:val="006430E0"/>
    <w:rsid w:val="00644248"/>
    <w:rsid w:val="0065007B"/>
    <w:rsid w:val="00650BDB"/>
    <w:rsid w:val="00651098"/>
    <w:rsid w:val="00651941"/>
    <w:rsid w:val="00667E8C"/>
    <w:rsid w:val="0067063F"/>
    <w:rsid w:val="00671707"/>
    <w:rsid w:val="00672E7B"/>
    <w:rsid w:val="00674F00"/>
    <w:rsid w:val="00686AF7"/>
    <w:rsid w:val="0068727F"/>
    <w:rsid w:val="006A01FC"/>
    <w:rsid w:val="006A2A20"/>
    <w:rsid w:val="006A5D49"/>
    <w:rsid w:val="006B7BB1"/>
    <w:rsid w:val="006E5EF7"/>
    <w:rsid w:val="006E6324"/>
    <w:rsid w:val="006E75B4"/>
    <w:rsid w:val="006F01A2"/>
    <w:rsid w:val="0071467E"/>
    <w:rsid w:val="0071529C"/>
    <w:rsid w:val="0071667D"/>
    <w:rsid w:val="0072724B"/>
    <w:rsid w:val="00727745"/>
    <w:rsid w:val="00736C46"/>
    <w:rsid w:val="00736FF0"/>
    <w:rsid w:val="00737CF4"/>
    <w:rsid w:val="007404AC"/>
    <w:rsid w:val="00752EAF"/>
    <w:rsid w:val="0077485B"/>
    <w:rsid w:val="00775CA8"/>
    <w:rsid w:val="007800CD"/>
    <w:rsid w:val="007829FB"/>
    <w:rsid w:val="00792CA3"/>
    <w:rsid w:val="007A5C18"/>
    <w:rsid w:val="007B4AEF"/>
    <w:rsid w:val="007C08B7"/>
    <w:rsid w:val="007C6FC8"/>
    <w:rsid w:val="007F425F"/>
    <w:rsid w:val="00807366"/>
    <w:rsid w:val="00811237"/>
    <w:rsid w:val="0081494A"/>
    <w:rsid w:val="00814CAF"/>
    <w:rsid w:val="00822DF8"/>
    <w:rsid w:val="00824BCC"/>
    <w:rsid w:val="00827CE4"/>
    <w:rsid w:val="00830F05"/>
    <w:rsid w:val="00831641"/>
    <w:rsid w:val="0083170E"/>
    <w:rsid w:val="00834BC3"/>
    <w:rsid w:val="00840CD0"/>
    <w:rsid w:val="008470A6"/>
    <w:rsid w:val="008576D8"/>
    <w:rsid w:val="00861B70"/>
    <w:rsid w:val="00872CBF"/>
    <w:rsid w:val="00877FCC"/>
    <w:rsid w:val="008A4896"/>
    <w:rsid w:val="008B3D3B"/>
    <w:rsid w:val="008C0D08"/>
    <w:rsid w:val="008E54FB"/>
    <w:rsid w:val="008F36B5"/>
    <w:rsid w:val="00905304"/>
    <w:rsid w:val="00907298"/>
    <w:rsid w:val="00910C9A"/>
    <w:rsid w:val="0091336D"/>
    <w:rsid w:val="009146A6"/>
    <w:rsid w:val="009147AF"/>
    <w:rsid w:val="009209AC"/>
    <w:rsid w:val="00923A4A"/>
    <w:rsid w:val="00931162"/>
    <w:rsid w:val="00936FB4"/>
    <w:rsid w:val="00937B35"/>
    <w:rsid w:val="00940A76"/>
    <w:rsid w:val="009440BD"/>
    <w:rsid w:val="00953BFA"/>
    <w:rsid w:val="00954D67"/>
    <w:rsid w:val="00955BBD"/>
    <w:rsid w:val="00977821"/>
    <w:rsid w:val="009A2075"/>
    <w:rsid w:val="009A209D"/>
    <w:rsid w:val="009B0211"/>
    <w:rsid w:val="009B315B"/>
    <w:rsid w:val="009D3879"/>
    <w:rsid w:val="009D6FE4"/>
    <w:rsid w:val="009E0AF5"/>
    <w:rsid w:val="009E69DE"/>
    <w:rsid w:val="009E76A4"/>
    <w:rsid w:val="00A1148D"/>
    <w:rsid w:val="00A1478C"/>
    <w:rsid w:val="00A33E3D"/>
    <w:rsid w:val="00A36894"/>
    <w:rsid w:val="00A43625"/>
    <w:rsid w:val="00A83B33"/>
    <w:rsid w:val="00A92A57"/>
    <w:rsid w:val="00A93B64"/>
    <w:rsid w:val="00AA0892"/>
    <w:rsid w:val="00AA4A8E"/>
    <w:rsid w:val="00AA675D"/>
    <w:rsid w:val="00AB1B3A"/>
    <w:rsid w:val="00AB443C"/>
    <w:rsid w:val="00AB6703"/>
    <w:rsid w:val="00AD7FB9"/>
    <w:rsid w:val="00AF4CD2"/>
    <w:rsid w:val="00AF67D2"/>
    <w:rsid w:val="00AF737E"/>
    <w:rsid w:val="00B047D8"/>
    <w:rsid w:val="00B04F02"/>
    <w:rsid w:val="00B11020"/>
    <w:rsid w:val="00B136F1"/>
    <w:rsid w:val="00B144B4"/>
    <w:rsid w:val="00B21F2E"/>
    <w:rsid w:val="00B35CBB"/>
    <w:rsid w:val="00B448EE"/>
    <w:rsid w:val="00B455D6"/>
    <w:rsid w:val="00B50B44"/>
    <w:rsid w:val="00B6492A"/>
    <w:rsid w:val="00B80831"/>
    <w:rsid w:val="00B81A47"/>
    <w:rsid w:val="00B86860"/>
    <w:rsid w:val="00B87B34"/>
    <w:rsid w:val="00BA5F3F"/>
    <w:rsid w:val="00BC09B4"/>
    <w:rsid w:val="00BE0CE1"/>
    <w:rsid w:val="00BF55FF"/>
    <w:rsid w:val="00BF5EFB"/>
    <w:rsid w:val="00C2043F"/>
    <w:rsid w:val="00C21C0E"/>
    <w:rsid w:val="00C325F5"/>
    <w:rsid w:val="00C34611"/>
    <w:rsid w:val="00C37DE0"/>
    <w:rsid w:val="00C510E4"/>
    <w:rsid w:val="00C64917"/>
    <w:rsid w:val="00C7188B"/>
    <w:rsid w:val="00C72B30"/>
    <w:rsid w:val="00CB1726"/>
    <w:rsid w:val="00CC58B5"/>
    <w:rsid w:val="00CC7E03"/>
    <w:rsid w:val="00CD06C5"/>
    <w:rsid w:val="00CD237D"/>
    <w:rsid w:val="00CE1541"/>
    <w:rsid w:val="00CF1987"/>
    <w:rsid w:val="00CF1E3F"/>
    <w:rsid w:val="00CF7552"/>
    <w:rsid w:val="00D01C83"/>
    <w:rsid w:val="00D174E8"/>
    <w:rsid w:val="00D25343"/>
    <w:rsid w:val="00D32EE9"/>
    <w:rsid w:val="00D45DF2"/>
    <w:rsid w:val="00D510DE"/>
    <w:rsid w:val="00D6434C"/>
    <w:rsid w:val="00D667DD"/>
    <w:rsid w:val="00D66FF5"/>
    <w:rsid w:val="00D82466"/>
    <w:rsid w:val="00D86D06"/>
    <w:rsid w:val="00D87780"/>
    <w:rsid w:val="00DA0923"/>
    <w:rsid w:val="00DA4C0C"/>
    <w:rsid w:val="00DB235F"/>
    <w:rsid w:val="00DB64F4"/>
    <w:rsid w:val="00DB6F40"/>
    <w:rsid w:val="00DC4360"/>
    <w:rsid w:val="00DC6D93"/>
    <w:rsid w:val="00DD6E4B"/>
    <w:rsid w:val="00DE58F1"/>
    <w:rsid w:val="00E15829"/>
    <w:rsid w:val="00E20DFA"/>
    <w:rsid w:val="00E22D3E"/>
    <w:rsid w:val="00E22EC2"/>
    <w:rsid w:val="00E50C68"/>
    <w:rsid w:val="00E70C82"/>
    <w:rsid w:val="00E8461C"/>
    <w:rsid w:val="00E84674"/>
    <w:rsid w:val="00E8561B"/>
    <w:rsid w:val="00EA00DC"/>
    <w:rsid w:val="00EA29DB"/>
    <w:rsid w:val="00EB1F13"/>
    <w:rsid w:val="00ED2876"/>
    <w:rsid w:val="00ED2993"/>
    <w:rsid w:val="00ED4A5B"/>
    <w:rsid w:val="00EE2F91"/>
    <w:rsid w:val="00EE3808"/>
    <w:rsid w:val="00F14B17"/>
    <w:rsid w:val="00F15996"/>
    <w:rsid w:val="00F217FE"/>
    <w:rsid w:val="00F24A94"/>
    <w:rsid w:val="00F26A5C"/>
    <w:rsid w:val="00F40DBA"/>
    <w:rsid w:val="00F42E4B"/>
    <w:rsid w:val="00F83421"/>
    <w:rsid w:val="00F9347E"/>
    <w:rsid w:val="00FA1EB7"/>
    <w:rsid w:val="00FA78B5"/>
    <w:rsid w:val="00FB2172"/>
    <w:rsid w:val="00FB34D9"/>
    <w:rsid w:val="00FB4F63"/>
    <w:rsid w:val="00FB6F97"/>
    <w:rsid w:val="00FC2146"/>
    <w:rsid w:val="00FC453B"/>
    <w:rsid w:val="00FD4777"/>
    <w:rsid w:val="00FD55C3"/>
    <w:rsid w:val="00FE2C6F"/>
    <w:rsid w:val="00FE62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D4F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D86D06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6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6D0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F1E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F1E3F"/>
  </w:style>
  <w:style w:type="paragraph" w:styleId="Rodap">
    <w:name w:val="footer"/>
    <w:basedOn w:val="Normal"/>
    <w:link w:val="RodapChar"/>
    <w:uiPriority w:val="99"/>
    <w:unhideWhenUsed/>
    <w:rsid w:val="00CF1E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F1E3F"/>
  </w:style>
  <w:style w:type="character" w:styleId="TextodoEspaoReservado">
    <w:name w:val="Placeholder Text"/>
    <w:basedOn w:val="Fontepargpadro"/>
    <w:uiPriority w:val="99"/>
    <w:semiHidden/>
    <w:rsid w:val="00005E3D"/>
    <w:rPr>
      <w:color w:val="808080"/>
    </w:rPr>
  </w:style>
  <w:style w:type="character" w:customStyle="1" w:styleId="apple-converted-space">
    <w:name w:val="apple-converted-space"/>
    <w:basedOn w:val="Fontepargpadro"/>
    <w:rsid w:val="001909ED"/>
  </w:style>
  <w:style w:type="paragraph" w:styleId="Subttulo">
    <w:name w:val="Subtitle"/>
    <w:basedOn w:val="Normal"/>
    <w:next w:val="Corpodetexto"/>
    <w:link w:val="SubttuloChar"/>
    <w:uiPriority w:val="99"/>
    <w:qFormat/>
    <w:rsid w:val="007C6FC8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99"/>
    <w:rsid w:val="007C6FC8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7C6FC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C6FC8"/>
    <w:rPr>
      <w:rFonts w:ascii="Calibri" w:eastAsia="Calibri" w:hAnsi="Calibri" w:cs="Times New Roman"/>
    </w:rPr>
  </w:style>
  <w:style w:type="character" w:styleId="Forte">
    <w:name w:val="Strong"/>
    <w:basedOn w:val="Fontepargpadro"/>
    <w:uiPriority w:val="22"/>
    <w:qFormat/>
    <w:rsid w:val="001924A1"/>
    <w:rPr>
      <w:b/>
      <w:bCs/>
    </w:rPr>
  </w:style>
  <w:style w:type="character" w:styleId="nfase">
    <w:name w:val="Emphasis"/>
    <w:basedOn w:val="Fontepargpadro"/>
    <w:uiPriority w:val="20"/>
    <w:qFormat/>
    <w:rsid w:val="00297375"/>
    <w:rPr>
      <w:i/>
      <w:iCs/>
    </w:rPr>
  </w:style>
  <w:style w:type="paragraph" w:styleId="NormalWeb">
    <w:name w:val="Normal (Web)"/>
    <w:basedOn w:val="Normal"/>
    <w:uiPriority w:val="99"/>
    <w:unhideWhenUsed/>
    <w:rsid w:val="00100B5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034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">
    <w:name w:val="Light Shading"/>
    <w:basedOn w:val="Tabelanormal"/>
    <w:uiPriority w:val="60"/>
    <w:rsid w:val="00343AC5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E11AD-D35B-43B0-A448-CC2B6468E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530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carlinhos zina's</dc:creator>
  <cp:lastModifiedBy>social</cp:lastModifiedBy>
  <cp:revision>2</cp:revision>
  <cp:lastPrinted>2014-02-27T16:38:00Z</cp:lastPrinted>
  <dcterms:created xsi:type="dcterms:W3CDTF">2014-03-05T14:35:00Z</dcterms:created>
  <dcterms:modified xsi:type="dcterms:W3CDTF">2014-03-05T14:35:00Z</dcterms:modified>
</cp:coreProperties>
</file>