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C3" w:rsidRPr="001C7FF4" w:rsidRDefault="001C7FF4" w:rsidP="003760C3">
      <w:pPr>
        <w:pStyle w:val="Ttulo1"/>
        <w:shd w:val="clear" w:color="auto" w:fill="FFFFFF"/>
        <w:spacing w:before="0" w:beforeAutospacing="0" w:after="125" w:afterAutospacing="0" w:line="238" w:lineRule="atLeast"/>
        <w:ind w:left="360"/>
        <w:jc w:val="center"/>
        <w:rPr>
          <w:rStyle w:val="Forte"/>
          <w:rFonts w:ascii="Arial" w:hAnsi="Arial" w:cs="Arial"/>
          <w:color w:val="FF0000"/>
          <w:sz w:val="24"/>
          <w:szCs w:val="16"/>
        </w:rPr>
      </w:pPr>
      <w:r>
        <w:rPr>
          <w:rStyle w:val="Forte"/>
          <w:rFonts w:ascii="Arial" w:hAnsi="Arial" w:cs="Arial"/>
          <w:color w:val="FF0000"/>
          <w:sz w:val="24"/>
          <w:szCs w:val="16"/>
        </w:rPr>
        <w:t xml:space="preserve">Inserir o texto </w:t>
      </w:r>
      <w:r w:rsidR="003760C3" w:rsidRPr="001C7FF4">
        <w:rPr>
          <w:rStyle w:val="Forte"/>
          <w:rFonts w:ascii="Arial" w:hAnsi="Arial" w:cs="Arial"/>
          <w:color w:val="FF0000"/>
          <w:sz w:val="24"/>
          <w:szCs w:val="16"/>
        </w:rPr>
        <w:t>e arquivos descritos abaixo dentro da pasta</w:t>
      </w:r>
    </w:p>
    <w:p w:rsidR="00E37228" w:rsidRPr="001C7FF4" w:rsidRDefault="00E37228" w:rsidP="003760C3">
      <w:pPr>
        <w:pStyle w:val="Ttulo1"/>
        <w:shd w:val="clear" w:color="auto" w:fill="FFFFFF"/>
        <w:spacing w:before="0" w:beforeAutospacing="0" w:after="125" w:afterAutospacing="0" w:line="238" w:lineRule="atLeast"/>
        <w:ind w:left="360"/>
        <w:jc w:val="center"/>
        <w:rPr>
          <w:rStyle w:val="Forte"/>
          <w:rFonts w:ascii="Arial" w:hAnsi="Arial" w:cs="Arial"/>
          <w:color w:val="FF0000"/>
          <w:sz w:val="24"/>
          <w:szCs w:val="16"/>
          <w:u w:val="single"/>
        </w:rPr>
      </w:pPr>
      <w:r w:rsidRPr="001C7FF4">
        <w:rPr>
          <w:rStyle w:val="Forte"/>
          <w:rFonts w:ascii="Arial" w:hAnsi="Arial" w:cs="Arial"/>
          <w:color w:val="FF0000"/>
          <w:sz w:val="24"/>
          <w:szCs w:val="16"/>
          <w:u w:val="single"/>
        </w:rPr>
        <w:t>“</w:t>
      </w:r>
      <w:r w:rsidRPr="001C7FF4">
        <w:rPr>
          <w:rFonts w:ascii="Arial" w:hAnsi="Arial" w:cs="Arial"/>
          <w:b w:val="0"/>
          <w:bCs w:val="0"/>
          <w:color w:val="FF0000"/>
          <w:sz w:val="24"/>
          <w:szCs w:val="16"/>
          <w:u w:val="single"/>
        </w:rPr>
        <w:t>Chamamento Publico Terceiro Setor”</w:t>
      </w:r>
    </w:p>
    <w:p w:rsidR="0032379C" w:rsidRPr="00E37228" w:rsidRDefault="0032379C" w:rsidP="0032379C">
      <w:pPr>
        <w:pStyle w:val="NormalWeb"/>
        <w:shd w:val="clear" w:color="auto" w:fill="FFFFFF"/>
        <w:spacing w:before="0" w:beforeAutospacing="0" w:after="0" w:afterAutospacing="0" w:line="261" w:lineRule="atLeast"/>
        <w:jc w:val="center"/>
        <w:rPr>
          <w:rStyle w:val="Forte"/>
          <w:rFonts w:ascii="Arial" w:hAnsi="Arial" w:cs="Arial"/>
          <w:sz w:val="16"/>
          <w:szCs w:val="16"/>
        </w:rPr>
      </w:pPr>
    </w:p>
    <w:p w:rsidR="0032379C" w:rsidRPr="001C7FF4" w:rsidRDefault="0032379C" w:rsidP="0032379C">
      <w:pPr>
        <w:pStyle w:val="NormalWeb"/>
        <w:shd w:val="clear" w:color="auto" w:fill="FFFFFF"/>
        <w:spacing w:before="0" w:beforeAutospacing="0" w:after="0" w:afterAutospacing="0" w:line="261" w:lineRule="atLeast"/>
        <w:jc w:val="center"/>
        <w:rPr>
          <w:rStyle w:val="Forte"/>
          <w:rFonts w:ascii="Arial" w:hAnsi="Arial" w:cs="Arial"/>
          <w:color w:val="FF0000"/>
          <w:sz w:val="16"/>
          <w:szCs w:val="16"/>
        </w:rPr>
      </w:pPr>
      <w:r w:rsidRPr="001C7FF4">
        <w:rPr>
          <w:rStyle w:val="Forte"/>
          <w:rFonts w:ascii="Arial" w:hAnsi="Arial" w:cs="Arial"/>
          <w:color w:val="FF0000"/>
          <w:sz w:val="16"/>
          <w:szCs w:val="16"/>
        </w:rPr>
        <w:t>NOME DO LINK:</w:t>
      </w:r>
    </w:p>
    <w:p w:rsidR="0032379C" w:rsidRPr="00E37228" w:rsidRDefault="0046131A" w:rsidP="0032379C">
      <w:pPr>
        <w:pStyle w:val="NormalWeb"/>
        <w:shd w:val="clear" w:color="auto" w:fill="FFFFFF"/>
        <w:spacing w:before="0" w:beforeAutospacing="0" w:after="0" w:afterAutospacing="0" w:line="261" w:lineRule="atLeast"/>
        <w:jc w:val="center"/>
        <w:rPr>
          <w:rStyle w:val="Forte"/>
          <w:rFonts w:ascii="Arial" w:hAnsi="Arial" w:cs="Arial"/>
          <w:sz w:val="16"/>
          <w:szCs w:val="16"/>
        </w:rPr>
      </w:pPr>
      <w:proofErr w:type="gramStart"/>
      <w:r>
        <w:rPr>
          <w:rStyle w:val="Forte"/>
          <w:rFonts w:ascii="Arial" w:hAnsi="Arial" w:cs="Arial"/>
          <w:sz w:val="16"/>
          <w:szCs w:val="16"/>
        </w:rPr>
        <w:t>CHAMAMENTO PUBLICO</w:t>
      </w:r>
      <w:proofErr w:type="gramEnd"/>
      <w:r w:rsidR="0032379C" w:rsidRPr="00E37228">
        <w:rPr>
          <w:rStyle w:val="Forte"/>
          <w:rFonts w:ascii="Arial" w:hAnsi="Arial" w:cs="Arial"/>
          <w:sz w:val="16"/>
          <w:szCs w:val="16"/>
        </w:rPr>
        <w:t xml:space="preserve"> Nº </w:t>
      </w:r>
      <w:r w:rsidR="00851779">
        <w:rPr>
          <w:rStyle w:val="Forte"/>
          <w:rFonts w:ascii="Arial" w:hAnsi="Arial" w:cs="Arial"/>
          <w:sz w:val="16"/>
          <w:szCs w:val="16"/>
        </w:rPr>
        <w:t>001</w:t>
      </w:r>
      <w:r w:rsidR="0032379C" w:rsidRPr="00E37228">
        <w:rPr>
          <w:rStyle w:val="Forte"/>
          <w:rFonts w:ascii="Arial" w:hAnsi="Arial" w:cs="Arial"/>
          <w:sz w:val="16"/>
          <w:szCs w:val="16"/>
        </w:rPr>
        <w:t>/20</w:t>
      </w:r>
      <w:r w:rsidR="00851779">
        <w:rPr>
          <w:rStyle w:val="Forte"/>
          <w:rFonts w:ascii="Arial" w:hAnsi="Arial" w:cs="Arial"/>
          <w:sz w:val="16"/>
          <w:szCs w:val="16"/>
        </w:rPr>
        <w:t>20</w:t>
      </w:r>
    </w:p>
    <w:p w:rsidR="0032379C" w:rsidRPr="00E37228" w:rsidRDefault="0032379C" w:rsidP="0032379C">
      <w:pPr>
        <w:pStyle w:val="NormalWeb"/>
        <w:shd w:val="clear" w:color="auto" w:fill="FFFFFF"/>
        <w:spacing w:before="0" w:beforeAutospacing="0" w:after="0" w:afterAutospacing="0" w:line="261" w:lineRule="atLeast"/>
        <w:jc w:val="center"/>
        <w:rPr>
          <w:rStyle w:val="Forte"/>
          <w:rFonts w:ascii="Arial" w:hAnsi="Arial" w:cs="Arial"/>
          <w:sz w:val="16"/>
          <w:szCs w:val="16"/>
        </w:rPr>
      </w:pPr>
    </w:p>
    <w:p w:rsidR="0032379C" w:rsidRDefault="0032379C" w:rsidP="0032379C">
      <w:pPr>
        <w:pStyle w:val="NormalWeb"/>
        <w:shd w:val="clear" w:color="auto" w:fill="FFFFFF"/>
        <w:spacing w:before="0" w:beforeAutospacing="0" w:after="0" w:afterAutospacing="0" w:line="261" w:lineRule="atLeast"/>
        <w:jc w:val="center"/>
        <w:rPr>
          <w:rStyle w:val="Forte"/>
          <w:rFonts w:ascii="Arial" w:hAnsi="Arial" w:cs="Arial"/>
          <w:sz w:val="16"/>
          <w:szCs w:val="16"/>
        </w:rPr>
      </w:pPr>
      <w:r w:rsidRPr="00E37228">
        <w:rPr>
          <w:rStyle w:val="Forte"/>
          <w:rFonts w:ascii="Arial" w:hAnsi="Arial" w:cs="Arial"/>
          <w:sz w:val="16"/>
          <w:szCs w:val="16"/>
        </w:rPr>
        <w:t>TEXTO DIRETO NA PÁGINA:</w:t>
      </w:r>
    </w:p>
    <w:p w:rsidR="004C4126" w:rsidRPr="00E37228" w:rsidRDefault="004C4126" w:rsidP="0032379C">
      <w:pPr>
        <w:pStyle w:val="NormalWeb"/>
        <w:shd w:val="clear" w:color="auto" w:fill="FFFFFF"/>
        <w:spacing w:before="0" w:beforeAutospacing="0" w:after="0" w:afterAutospacing="0" w:line="261" w:lineRule="atLeast"/>
        <w:jc w:val="center"/>
        <w:rPr>
          <w:rStyle w:val="Forte"/>
          <w:rFonts w:ascii="Arial" w:hAnsi="Arial" w:cs="Arial"/>
          <w:sz w:val="16"/>
          <w:szCs w:val="16"/>
        </w:rPr>
      </w:pPr>
    </w:p>
    <w:p w:rsidR="0032379C" w:rsidRPr="00E37228" w:rsidRDefault="0032379C" w:rsidP="006E018F">
      <w:pPr>
        <w:pStyle w:val="NormalWeb"/>
        <w:shd w:val="clear" w:color="auto" w:fill="FFFFFF"/>
        <w:spacing w:before="0" w:beforeAutospacing="0" w:after="0" w:afterAutospacing="0" w:line="261" w:lineRule="atLeast"/>
        <w:jc w:val="both"/>
        <w:rPr>
          <w:rStyle w:val="Forte"/>
          <w:rFonts w:ascii="Arial" w:hAnsi="Arial" w:cs="Arial"/>
          <w:color w:val="666666"/>
          <w:sz w:val="16"/>
          <w:szCs w:val="16"/>
          <w:u w:val="single"/>
        </w:rPr>
      </w:pPr>
    </w:p>
    <w:p w:rsidR="006E018F" w:rsidRPr="001C7FF4" w:rsidRDefault="006E018F" w:rsidP="006E018F">
      <w:pPr>
        <w:pStyle w:val="NormalWeb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sz w:val="20"/>
          <w:szCs w:val="20"/>
        </w:rPr>
      </w:pPr>
      <w:r w:rsidRPr="001C7FF4">
        <w:rPr>
          <w:rStyle w:val="Forte"/>
          <w:rFonts w:ascii="Arial" w:hAnsi="Arial" w:cs="Arial"/>
          <w:sz w:val="20"/>
          <w:szCs w:val="20"/>
          <w:u w:val="single"/>
        </w:rPr>
        <w:t>CHAMAMENTO PÚBLICO Nº</w:t>
      </w:r>
      <w:proofErr w:type="gramStart"/>
      <w:r w:rsidRPr="001C7FF4">
        <w:rPr>
          <w:rStyle w:val="Forte"/>
          <w:rFonts w:ascii="Arial" w:hAnsi="Arial" w:cs="Arial"/>
          <w:sz w:val="20"/>
          <w:szCs w:val="20"/>
          <w:u w:val="single"/>
        </w:rPr>
        <w:t xml:space="preserve"> </w:t>
      </w:r>
      <w:r w:rsidR="0046131A">
        <w:rPr>
          <w:rStyle w:val="Forte"/>
          <w:rFonts w:ascii="Arial" w:hAnsi="Arial" w:cs="Arial"/>
          <w:sz w:val="20"/>
          <w:szCs w:val="20"/>
          <w:u w:val="single"/>
        </w:rPr>
        <w:t xml:space="preserve"> </w:t>
      </w:r>
      <w:proofErr w:type="gramEnd"/>
      <w:r w:rsidR="0046131A">
        <w:rPr>
          <w:rStyle w:val="Forte"/>
          <w:rFonts w:ascii="Arial" w:hAnsi="Arial" w:cs="Arial"/>
          <w:sz w:val="20"/>
          <w:szCs w:val="20"/>
          <w:u w:val="single"/>
        </w:rPr>
        <w:t>0</w:t>
      </w:r>
      <w:r w:rsidRPr="001C7FF4">
        <w:rPr>
          <w:rStyle w:val="Forte"/>
          <w:rFonts w:ascii="Arial" w:hAnsi="Arial" w:cs="Arial"/>
          <w:sz w:val="20"/>
          <w:szCs w:val="20"/>
          <w:u w:val="single"/>
        </w:rPr>
        <w:t>0</w:t>
      </w:r>
      <w:r w:rsidR="00851779">
        <w:rPr>
          <w:rStyle w:val="Forte"/>
          <w:rFonts w:ascii="Arial" w:hAnsi="Arial" w:cs="Arial"/>
          <w:sz w:val="20"/>
          <w:szCs w:val="20"/>
          <w:u w:val="single"/>
        </w:rPr>
        <w:t>1</w:t>
      </w:r>
      <w:r w:rsidRPr="001C7FF4">
        <w:rPr>
          <w:rStyle w:val="Forte"/>
          <w:rFonts w:ascii="Arial" w:hAnsi="Arial" w:cs="Arial"/>
          <w:sz w:val="20"/>
          <w:szCs w:val="20"/>
          <w:u w:val="single"/>
        </w:rPr>
        <w:t>/20</w:t>
      </w:r>
      <w:r w:rsidR="00851779">
        <w:rPr>
          <w:rStyle w:val="Forte"/>
          <w:rFonts w:ascii="Arial" w:hAnsi="Arial" w:cs="Arial"/>
          <w:sz w:val="20"/>
          <w:szCs w:val="20"/>
          <w:u w:val="single"/>
        </w:rPr>
        <w:t>20</w:t>
      </w:r>
      <w:r w:rsidRPr="001C7FF4">
        <w:rPr>
          <w:rStyle w:val="Forte"/>
          <w:rFonts w:ascii="Arial" w:hAnsi="Arial" w:cs="Arial"/>
          <w:sz w:val="20"/>
          <w:szCs w:val="20"/>
          <w:u w:val="single"/>
        </w:rPr>
        <w:t xml:space="preserve"> - </w:t>
      </w:r>
      <w:r w:rsidRPr="001C7FF4">
        <w:rPr>
          <w:rStyle w:val="Forte"/>
          <w:rFonts w:ascii="Arial" w:hAnsi="Arial" w:cs="Arial"/>
          <w:sz w:val="20"/>
          <w:szCs w:val="20"/>
          <w:u w:val="single"/>
          <w:shd w:val="clear" w:color="auto" w:fill="FFFFFF"/>
        </w:rPr>
        <w:t xml:space="preserve">PROCESSO Nº </w:t>
      </w:r>
      <w:r w:rsidR="00851779">
        <w:rPr>
          <w:rStyle w:val="Forte"/>
          <w:rFonts w:ascii="Arial" w:hAnsi="Arial" w:cs="Arial"/>
          <w:sz w:val="20"/>
          <w:szCs w:val="20"/>
          <w:u w:val="single"/>
          <w:shd w:val="clear" w:color="auto" w:fill="FFFFFF"/>
        </w:rPr>
        <w:t>09727</w:t>
      </w:r>
      <w:r w:rsidRPr="001C7FF4">
        <w:rPr>
          <w:rStyle w:val="Forte"/>
          <w:rFonts w:ascii="Arial" w:hAnsi="Arial" w:cs="Arial"/>
          <w:sz w:val="20"/>
          <w:szCs w:val="20"/>
          <w:u w:val="single"/>
          <w:shd w:val="clear" w:color="auto" w:fill="FFFFFF"/>
        </w:rPr>
        <w:t>/201</w:t>
      </w:r>
      <w:r w:rsidR="001C6761">
        <w:rPr>
          <w:rStyle w:val="Forte"/>
          <w:rFonts w:ascii="Arial" w:hAnsi="Arial" w:cs="Arial"/>
          <w:sz w:val="20"/>
          <w:szCs w:val="20"/>
          <w:u w:val="single"/>
          <w:shd w:val="clear" w:color="auto" w:fill="FFFFFF"/>
        </w:rPr>
        <w:t>9</w:t>
      </w:r>
    </w:p>
    <w:p w:rsidR="006E018F" w:rsidRPr="001C7FF4" w:rsidRDefault="006E018F" w:rsidP="006E018F">
      <w:pPr>
        <w:pStyle w:val="NormalWeb"/>
        <w:shd w:val="clear" w:color="auto" w:fill="FFFFFF"/>
        <w:spacing w:before="0" w:beforeAutospacing="0" w:after="125" w:afterAutospacing="0" w:line="261" w:lineRule="atLeast"/>
        <w:jc w:val="both"/>
        <w:rPr>
          <w:rFonts w:ascii="Arial" w:hAnsi="Arial" w:cs="Arial"/>
          <w:sz w:val="20"/>
          <w:szCs w:val="20"/>
        </w:rPr>
      </w:pPr>
      <w:r w:rsidRPr="001C7FF4">
        <w:rPr>
          <w:rFonts w:ascii="Arial" w:hAnsi="Arial" w:cs="Arial"/>
          <w:sz w:val="20"/>
          <w:szCs w:val="20"/>
        </w:rPr>
        <w:t> </w:t>
      </w:r>
    </w:p>
    <w:p w:rsidR="006E018F" w:rsidRPr="001C7FF4" w:rsidRDefault="006E018F" w:rsidP="0032379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20"/>
          <w:szCs w:val="20"/>
        </w:rPr>
      </w:pPr>
      <w:r w:rsidRPr="001C7FF4">
        <w:rPr>
          <w:rStyle w:val="Forte"/>
          <w:rFonts w:ascii="Arial" w:hAnsi="Arial" w:cs="Arial"/>
          <w:sz w:val="20"/>
          <w:szCs w:val="20"/>
        </w:rPr>
        <w:t>INSTRUMENTO: </w:t>
      </w:r>
      <w:r w:rsidRPr="001C7FF4">
        <w:rPr>
          <w:rFonts w:ascii="Arial" w:hAnsi="Arial" w:cs="Arial"/>
          <w:sz w:val="20"/>
          <w:szCs w:val="20"/>
        </w:rPr>
        <w:t xml:space="preserve">Termo de </w:t>
      </w:r>
      <w:r w:rsidR="0046131A">
        <w:rPr>
          <w:rFonts w:ascii="Arial" w:hAnsi="Arial" w:cs="Arial"/>
          <w:sz w:val="20"/>
          <w:szCs w:val="20"/>
        </w:rPr>
        <w:t>Colaboração</w:t>
      </w:r>
    </w:p>
    <w:p w:rsidR="00E37228" w:rsidRPr="001C7FF4" w:rsidRDefault="00E37228" w:rsidP="0032379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20"/>
          <w:szCs w:val="20"/>
        </w:rPr>
      </w:pPr>
    </w:p>
    <w:p w:rsidR="00E37228" w:rsidRPr="001C7FF4" w:rsidRDefault="0046131A" w:rsidP="0032379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SECRETARIA REQUISITANTE:</w:t>
      </w:r>
      <w:r w:rsidR="00E37228" w:rsidRPr="001C7F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Secretari</w:t>
      </w:r>
      <w:r w:rsidR="004106D0">
        <w:rPr>
          <w:rFonts w:ascii="Arial" w:hAnsi="Arial" w:cs="Arial"/>
          <w:sz w:val="20"/>
          <w:szCs w:val="20"/>
        </w:rPr>
        <w:t>a Municipal de Educação</w:t>
      </w:r>
    </w:p>
    <w:p w:rsidR="0032379C" w:rsidRPr="001C7FF4" w:rsidRDefault="0032379C" w:rsidP="0032379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Forte"/>
          <w:rFonts w:ascii="Arial" w:hAnsi="Arial" w:cs="Arial"/>
          <w:sz w:val="20"/>
          <w:szCs w:val="20"/>
        </w:rPr>
      </w:pPr>
    </w:p>
    <w:p w:rsidR="00525A8B" w:rsidRPr="004106D0" w:rsidRDefault="006E018F" w:rsidP="004106D0">
      <w:pPr>
        <w:suppressAutoHyphens/>
        <w:spacing w:line="276" w:lineRule="auto"/>
        <w:jc w:val="both"/>
        <w:rPr>
          <w:rFonts w:cstheme="minorHAnsi"/>
          <w:sz w:val="24"/>
          <w:szCs w:val="24"/>
        </w:rPr>
      </w:pPr>
      <w:r w:rsidRPr="001C7FF4">
        <w:rPr>
          <w:rFonts w:ascii="Arial" w:hAnsi="Arial" w:cs="Arial"/>
          <w:b/>
          <w:sz w:val="20"/>
          <w:szCs w:val="20"/>
        </w:rPr>
        <w:t xml:space="preserve">OBJETO: </w:t>
      </w:r>
      <w:r w:rsidR="0046131A" w:rsidRPr="00E54C1B">
        <w:rPr>
          <w:rFonts w:eastAsia="Calibri" w:cstheme="minorHAnsi"/>
          <w:sz w:val="24"/>
          <w:szCs w:val="24"/>
        </w:rPr>
        <w:t>Constituem objeto deste chamamento público a recepção e seleção de</w:t>
      </w:r>
      <w:r w:rsidR="0046131A">
        <w:rPr>
          <w:rFonts w:eastAsia="Calibri" w:cstheme="minorHAnsi"/>
          <w:sz w:val="24"/>
          <w:szCs w:val="24"/>
        </w:rPr>
        <w:t xml:space="preserve"> </w:t>
      </w:r>
      <w:r w:rsidR="0046131A" w:rsidRPr="00E54C1B">
        <w:rPr>
          <w:rFonts w:eastAsia="Calibri" w:cstheme="minorHAnsi"/>
          <w:sz w:val="24"/>
          <w:szCs w:val="24"/>
        </w:rPr>
        <w:t>Planos de Trabalho (propostas técnicas) de Organizações da Sociedade Civil (</w:t>
      </w:r>
      <w:proofErr w:type="spellStart"/>
      <w:r w:rsidR="0046131A" w:rsidRPr="00E54C1B">
        <w:rPr>
          <w:rFonts w:eastAsia="Calibri" w:cstheme="minorHAnsi"/>
          <w:sz w:val="24"/>
          <w:szCs w:val="24"/>
        </w:rPr>
        <w:t>OSCs</w:t>
      </w:r>
      <w:proofErr w:type="spellEnd"/>
      <w:r w:rsidR="0046131A" w:rsidRPr="00E54C1B">
        <w:rPr>
          <w:rFonts w:eastAsia="Calibri" w:cstheme="minorHAnsi"/>
          <w:sz w:val="24"/>
          <w:szCs w:val="24"/>
        </w:rPr>
        <w:t xml:space="preserve">), sem fins lucrativos, </w:t>
      </w:r>
      <w:r w:rsidR="0046131A" w:rsidRPr="001C6761">
        <w:rPr>
          <w:rFonts w:eastAsia="Calibri" w:cstheme="minorHAnsi"/>
          <w:sz w:val="24"/>
          <w:szCs w:val="24"/>
        </w:rPr>
        <w:t xml:space="preserve">visando celebração </w:t>
      </w:r>
      <w:r w:rsidR="0046131A" w:rsidRPr="004106D0">
        <w:rPr>
          <w:rFonts w:eastAsia="Calibri" w:cstheme="minorHAnsi"/>
          <w:sz w:val="24"/>
          <w:szCs w:val="24"/>
        </w:rPr>
        <w:t xml:space="preserve">de </w:t>
      </w:r>
      <w:r w:rsidR="0046131A" w:rsidRPr="004106D0">
        <w:rPr>
          <w:rFonts w:eastAsia="Calibri" w:cstheme="minorHAnsi"/>
          <w:bCs/>
          <w:sz w:val="24"/>
          <w:szCs w:val="24"/>
        </w:rPr>
        <w:t xml:space="preserve">TERMO DE COLABORAÇÃO </w:t>
      </w:r>
      <w:r w:rsidR="001C6761" w:rsidRPr="004106D0">
        <w:rPr>
          <w:rFonts w:eastAsia="Calibri" w:cs="Arial"/>
          <w:sz w:val="24"/>
          <w:szCs w:val="24"/>
        </w:rPr>
        <w:t xml:space="preserve">para </w:t>
      </w:r>
      <w:r w:rsidR="00851779">
        <w:rPr>
          <w:rFonts w:cs="Arial"/>
          <w:sz w:val="24"/>
          <w:szCs w:val="24"/>
        </w:rPr>
        <w:t xml:space="preserve">Execução de serviço de Centro de Convivência Infantil, para aproximadamente 250 crianças na modalidade de período integral, sendo aproximadamente 150 na 1ª fase (Berçário I – crianças de 06 meses a </w:t>
      </w:r>
      <w:proofErr w:type="gramStart"/>
      <w:r w:rsidR="00851779">
        <w:rPr>
          <w:rFonts w:cs="Arial"/>
          <w:sz w:val="24"/>
          <w:szCs w:val="24"/>
        </w:rPr>
        <w:t>1</w:t>
      </w:r>
      <w:proofErr w:type="gramEnd"/>
      <w:r w:rsidR="00851779">
        <w:rPr>
          <w:rFonts w:cs="Arial"/>
          <w:sz w:val="24"/>
          <w:szCs w:val="24"/>
        </w:rPr>
        <w:t xml:space="preserve"> ano) e 100 crianças na 2ª fase (Berçário II – crianças de 1 ano a 1 ano e 11 meses) do perímetro urbano do BAIRRO SANTO ANTONIO, município de Louveira</w:t>
      </w:r>
      <w:r w:rsidR="00525A8B" w:rsidRPr="004106D0">
        <w:rPr>
          <w:rFonts w:eastAsia="Calibri" w:cstheme="minorHAnsi"/>
          <w:sz w:val="24"/>
          <w:szCs w:val="24"/>
        </w:rPr>
        <w:t>.</w:t>
      </w:r>
    </w:p>
    <w:p w:rsidR="0032379C" w:rsidRPr="001C7FF4" w:rsidRDefault="0032379C" w:rsidP="0032379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Forte"/>
          <w:rFonts w:ascii="Arial" w:hAnsi="Arial" w:cs="Arial"/>
          <w:sz w:val="20"/>
          <w:szCs w:val="20"/>
        </w:rPr>
      </w:pPr>
    </w:p>
    <w:p w:rsidR="006E018F" w:rsidRPr="001C7FF4" w:rsidRDefault="006E018F" w:rsidP="0032379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20"/>
          <w:szCs w:val="20"/>
        </w:rPr>
      </w:pPr>
      <w:r w:rsidRPr="001C7FF4">
        <w:rPr>
          <w:rStyle w:val="Forte"/>
          <w:rFonts w:ascii="Arial" w:hAnsi="Arial" w:cs="Arial"/>
          <w:sz w:val="20"/>
          <w:szCs w:val="20"/>
        </w:rPr>
        <w:t>VALOR</w:t>
      </w:r>
      <w:r w:rsidRPr="001C7FF4">
        <w:rPr>
          <w:rFonts w:ascii="Arial" w:hAnsi="Arial" w:cs="Arial"/>
          <w:sz w:val="20"/>
          <w:szCs w:val="20"/>
        </w:rPr>
        <w:t xml:space="preserve">: </w:t>
      </w:r>
      <w:r w:rsidR="00175CE9" w:rsidRPr="00175CE9">
        <w:rPr>
          <w:rFonts w:ascii="Arial" w:hAnsi="Arial" w:cs="Arial"/>
          <w:sz w:val="20"/>
          <w:szCs w:val="20"/>
        </w:rPr>
        <w:t xml:space="preserve">R$ </w:t>
      </w:r>
      <w:r w:rsidR="00851779">
        <w:rPr>
          <w:rFonts w:ascii="Arial" w:hAnsi="Arial" w:cs="Arial"/>
          <w:sz w:val="20"/>
          <w:szCs w:val="20"/>
        </w:rPr>
        <w:t>2.826</w:t>
      </w:r>
      <w:r w:rsidR="004106D0">
        <w:rPr>
          <w:rFonts w:ascii="Arial" w:hAnsi="Arial" w:cs="Arial"/>
          <w:sz w:val="20"/>
          <w:szCs w:val="20"/>
        </w:rPr>
        <w:t>.000,00</w:t>
      </w:r>
      <w:r w:rsidR="00175CE9" w:rsidRPr="00175CE9">
        <w:rPr>
          <w:rFonts w:ascii="Arial" w:hAnsi="Arial" w:cs="Arial"/>
          <w:sz w:val="20"/>
          <w:szCs w:val="20"/>
        </w:rPr>
        <w:t xml:space="preserve"> (</w:t>
      </w:r>
      <w:r w:rsidR="00851779">
        <w:rPr>
          <w:rFonts w:ascii="Arial" w:hAnsi="Arial" w:cs="Arial"/>
          <w:sz w:val="20"/>
          <w:szCs w:val="20"/>
        </w:rPr>
        <w:t xml:space="preserve">dois milhões oitocentos e vinte e seis </w:t>
      </w:r>
      <w:r w:rsidR="004106D0">
        <w:rPr>
          <w:rFonts w:ascii="Arial" w:hAnsi="Arial" w:cs="Arial"/>
          <w:sz w:val="20"/>
          <w:szCs w:val="20"/>
        </w:rPr>
        <w:t>mil</w:t>
      </w:r>
      <w:r w:rsidR="00175CE9" w:rsidRPr="00175CE9">
        <w:rPr>
          <w:rFonts w:ascii="Arial" w:hAnsi="Arial" w:cs="Arial"/>
          <w:sz w:val="20"/>
          <w:szCs w:val="20"/>
        </w:rPr>
        <w:t xml:space="preserve"> reais)</w:t>
      </w:r>
      <w:r w:rsidR="001C7FF4">
        <w:rPr>
          <w:rFonts w:ascii="Arial" w:hAnsi="Arial" w:cs="Arial"/>
          <w:sz w:val="20"/>
          <w:szCs w:val="20"/>
        </w:rPr>
        <w:t>.</w:t>
      </w:r>
    </w:p>
    <w:p w:rsidR="0032379C" w:rsidRPr="001C7FF4" w:rsidRDefault="0032379C" w:rsidP="0032379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Forte"/>
          <w:rFonts w:ascii="Arial" w:hAnsi="Arial" w:cs="Arial"/>
          <w:sz w:val="20"/>
          <w:szCs w:val="20"/>
        </w:rPr>
      </w:pPr>
    </w:p>
    <w:p w:rsidR="006E018F" w:rsidRPr="001C7FF4" w:rsidRDefault="006E018F" w:rsidP="0032379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sz w:val="20"/>
          <w:szCs w:val="20"/>
        </w:rPr>
      </w:pPr>
      <w:r w:rsidRPr="001C7FF4">
        <w:rPr>
          <w:rStyle w:val="Forte"/>
          <w:rFonts w:ascii="Arial" w:hAnsi="Arial" w:cs="Arial"/>
          <w:sz w:val="20"/>
          <w:szCs w:val="20"/>
        </w:rPr>
        <w:t>FUNDAMENTAÇÃO LEGAL</w:t>
      </w:r>
      <w:r w:rsidRPr="001C7FF4">
        <w:rPr>
          <w:rFonts w:ascii="Arial" w:hAnsi="Arial" w:cs="Arial"/>
          <w:sz w:val="20"/>
          <w:szCs w:val="20"/>
        </w:rPr>
        <w:t xml:space="preserve">: </w:t>
      </w:r>
      <w:r w:rsidR="0046131A" w:rsidRPr="00932E8A">
        <w:rPr>
          <w:rFonts w:asciiTheme="minorHAnsi" w:eastAsia="Calibri" w:hAnsiTheme="minorHAnsi" w:cstheme="minorHAnsi"/>
        </w:rPr>
        <w:t>com fundamento na Lei Federal nº 13.019, de 31 de julho de 2014 e demais normas que regem a matéria</w:t>
      </w:r>
      <w:r w:rsidRPr="001C7FF4">
        <w:rPr>
          <w:rFonts w:ascii="Arial" w:hAnsi="Arial" w:cs="Arial"/>
          <w:sz w:val="20"/>
          <w:szCs w:val="20"/>
        </w:rPr>
        <w:t>.</w:t>
      </w:r>
    </w:p>
    <w:p w:rsidR="0032379C" w:rsidRPr="001C7FF4" w:rsidRDefault="0032379C" w:rsidP="0032379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Forte"/>
          <w:rFonts w:ascii="Arial" w:hAnsi="Arial" w:cs="Arial"/>
          <w:sz w:val="20"/>
          <w:szCs w:val="20"/>
        </w:rPr>
      </w:pPr>
    </w:p>
    <w:p w:rsidR="006E018F" w:rsidRDefault="006E018F" w:rsidP="0032379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Style w:val="Forte"/>
          <w:rFonts w:ascii="Arial" w:hAnsi="Arial" w:cs="Arial"/>
          <w:sz w:val="20"/>
          <w:szCs w:val="20"/>
        </w:rPr>
      </w:pPr>
      <w:r w:rsidRPr="001C7FF4">
        <w:rPr>
          <w:rStyle w:val="Forte"/>
          <w:rFonts w:ascii="Arial" w:hAnsi="Arial" w:cs="Arial"/>
          <w:sz w:val="20"/>
          <w:szCs w:val="20"/>
        </w:rPr>
        <w:t>DOTAÇÃO ORÇAMENTÁRIA:</w:t>
      </w:r>
    </w:p>
    <w:p w:rsidR="0046131A" w:rsidRPr="007509ED" w:rsidRDefault="0046131A" w:rsidP="007509ED">
      <w:pPr>
        <w:pStyle w:val="PargrafodaLista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7509ED">
        <w:rPr>
          <w:rFonts w:cstheme="minorHAnsi"/>
          <w:sz w:val="20"/>
          <w:szCs w:val="20"/>
        </w:rPr>
        <w:t>01.0</w:t>
      </w:r>
      <w:r w:rsidR="004106D0" w:rsidRPr="007509ED">
        <w:rPr>
          <w:rFonts w:cstheme="minorHAnsi"/>
          <w:sz w:val="20"/>
          <w:szCs w:val="20"/>
        </w:rPr>
        <w:t>9</w:t>
      </w:r>
      <w:r w:rsidRPr="007509ED">
        <w:rPr>
          <w:rFonts w:cstheme="minorHAnsi"/>
          <w:sz w:val="20"/>
          <w:szCs w:val="20"/>
        </w:rPr>
        <w:t>.</w:t>
      </w:r>
      <w:r w:rsidR="005F7858">
        <w:rPr>
          <w:rFonts w:cstheme="minorHAnsi"/>
          <w:sz w:val="20"/>
          <w:szCs w:val="20"/>
        </w:rPr>
        <w:t>10</w:t>
      </w:r>
      <w:r w:rsidRPr="007509ED">
        <w:rPr>
          <w:rFonts w:cstheme="minorHAnsi"/>
          <w:sz w:val="20"/>
          <w:szCs w:val="20"/>
        </w:rPr>
        <w:t xml:space="preserve"> – Secretaria Municipal de </w:t>
      </w:r>
      <w:r w:rsidR="007509ED">
        <w:rPr>
          <w:rFonts w:cstheme="minorHAnsi"/>
          <w:sz w:val="20"/>
          <w:szCs w:val="20"/>
        </w:rPr>
        <w:t>Educação</w:t>
      </w:r>
    </w:p>
    <w:p w:rsidR="0046131A" w:rsidRPr="00480E07" w:rsidRDefault="004106D0" w:rsidP="0046131A">
      <w:pPr>
        <w:spacing w:after="0" w:line="240" w:lineRule="auto"/>
        <w:ind w:left="175"/>
        <w:rPr>
          <w:rFonts w:cstheme="minorHAnsi"/>
          <w:sz w:val="20"/>
          <w:szCs w:val="20"/>
        </w:rPr>
      </w:pPr>
      <w:r w:rsidRPr="004106D0">
        <w:rPr>
          <w:rFonts w:eastAsia="Times New Roman" w:cs="Arial"/>
          <w:sz w:val="20"/>
          <w:szCs w:val="20"/>
          <w:lang w:eastAsia="ar-SA"/>
        </w:rPr>
        <w:t>12.36</w:t>
      </w:r>
      <w:r w:rsidR="00EA25AE">
        <w:rPr>
          <w:rFonts w:eastAsia="Times New Roman" w:cs="Arial"/>
          <w:sz w:val="20"/>
          <w:szCs w:val="20"/>
          <w:lang w:eastAsia="ar-SA"/>
        </w:rPr>
        <w:t>5</w:t>
      </w:r>
      <w:r w:rsidRPr="004106D0">
        <w:rPr>
          <w:rFonts w:eastAsia="Times New Roman" w:cs="Arial"/>
          <w:sz w:val="20"/>
          <w:szCs w:val="20"/>
          <w:lang w:eastAsia="ar-SA"/>
        </w:rPr>
        <w:t>.</w:t>
      </w:r>
      <w:r w:rsidR="00EA25AE">
        <w:rPr>
          <w:rFonts w:eastAsia="Times New Roman" w:cs="Arial"/>
          <w:sz w:val="20"/>
          <w:szCs w:val="20"/>
          <w:lang w:eastAsia="ar-SA"/>
        </w:rPr>
        <w:t>0039</w:t>
      </w:r>
      <w:r w:rsidRPr="004106D0">
        <w:rPr>
          <w:rFonts w:eastAsia="Times New Roman" w:cs="Arial"/>
          <w:sz w:val="20"/>
          <w:szCs w:val="20"/>
          <w:lang w:eastAsia="ar-SA"/>
        </w:rPr>
        <w:t>.2.</w:t>
      </w:r>
      <w:r w:rsidR="00EA25AE">
        <w:rPr>
          <w:rFonts w:eastAsia="Times New Roman" w:cs="Arial"/>
          <w:sz w:val="20"/>
          <w:szCs w:val="20"/>
          <w:lang w:eastAsia="ar-SA"/>
        </w:rPr>
        <w:t>082</w:t>
      </w:r>
      <w:r>
        <w:rPr>
          <w:rFonts w:eastAsia="Times New Roman" w:cs="Arial"/>
          <w:sz w:val="20"/>
          <w:szCs w:val="20"/>
          <w:lang w:eastAsia="ar-SA"/>
        </w:rPr>
        <w:t xml:space="preserve"> </w:t>
      </w:r>
      <w:r w:rsidR="0046131A" w:rsidRPr="00943478">
        <w:rPr>
          <w:rFonts w:cstheme="minorHAnsi"/>
          <w:sz w:val="20"/>
          <w:szCs w:val="20"/>
        </w:rPr>
        <w:t xml:space="preserve">– </w:t>
      </w:r>
      <w:r w:rsidR="00091EB9">
        <w:rPr>
          <w:rFonts w:cstheme="minorHAnsi"/>
          <w:sz w:val="20"/>
          <w:szCs w:val="20"/>
        </w:rPr>
        <w:t>Manutenção dos Centros de Convivência Infantil</w:t>
      </w:r>
    </w:p>
    <w:p w:rsidR="0046131A" w:rsidRDefault="0046131A" w:rsidP="0046131A">
      <w:pPr>
        <w:spacing w:after="0" w:line="240" w:lineRule="auto"/>
        <w:ind w:left="175"/>
        <w:rPr>
          <w:rFonts w:cstheme="minorHAnsi"/>
          <w:sz w:val="20"/>
          <w:szCs w:val="20"/>
        </w:rPr>
      </w:pPr>
      <w:r w:rsidRPr="00480E07">
        <w:rPr>
          <w:rFonts w:cstheme="minorHAnsi"/>
          <w:sz w:val="20"/>
          <w:szCs w:val="20"/>
        </w:rPr>
        <w:t>3.3.90.39.00</w:t>
      </w:r>
      <w:r w:rsidR="001035A4">
        <w:rPr>
          <w:rFonts w:cstheme="minorHAnsi"/>
          <w:sz w:val="20"/>
          <w:szCs w:val="20"/>
        </w:rPr>
        <w:t xml:space="preserve"> – Outros Serviços de Terceiros – Pessoa Jurídica </w:t>
      </w:r>
    </w:p>
    <w:p w:rsidR="0046131A" w:rsidRPr="00480E07" w:rsidRDefault="0046131A" w:rsidP="0046131A">
      <w:pPr>
        <w:spacing w:after="0" w:line="240" w:lineRule="auto"/>
        <w:ind w:left="175"/>
        <w:rPr>
          <w:rFonts w:cstheme="minorHAnsi"/>
          <w:sz w:val="20"/>
          <w:szCs w:val="20"/>
        </w:rPr>
      </w:pPr>
      <w:r w:rsidRPr="00480E07">
        <w:rPr>
          <w:rFonts w:cstheme="minorHAnsi"/>
          <w:sz w:val="20"/>
          <w:szCs w:val="20"/>
        </w:rPr>
        <w:t xml:space="preserve">01 – </w:t>
      </w:r>
      <w:r w:rsidR="001035A4">
        <w:rPr>
          <w:rFonts w:cstheme="minorHAnsi"/>
          <w:sz w:val="20"/>
          <w:szCs w:val="20"/>
        </w:rPr>
        <w:t xml:space="preserve">Tesouro - </w:t>
      </w:r>
      <w:r w:rsidRPr="00480E07">
        <w:rPr>
          <w:rFonts w:cstheme="minorHAnsi"/>
          <w:sz w:val="20"/>
          <w:szCs w:val="20"/>
        </w:rPr>
        <w:t xml:space="preserve">R$ </w:t>
      </w:r>
      <w:r w:rsidR="00091EB9">
        <w:rPr>
          <w:rFonts w:cstheme="minorHAnsi"/>
          <w:sz w:val="20"/>
          <w:szCs w:val="20"/>
        </w:rPr>
        <w:t>2.826.000</w:t>
      </w:r>
      <w:r w:rsidR="001C6761">
        <w:rPr>
          <w:rFonts w:cstheme="minorHAnsi"/>
          <w:sz w:val="20"/>
          <w:szCs w:val="20"/>
        </w:rPr>
        <w:t>,00</w:t>
      </w:r>
    </w:p>
    <w:p w:rsidR="006E018F" w:rsidRPr="001C7FF4" w:rsidRDefault="006E018F" w:rsidP="006E018F">
      <w:pPr>
        <w:pStyle w:val="NormalWeb"/>
        <w:shd w:val="clear" w:color="auto" w:fill="FFFFFF"/>
        <w:spacing w:before="0" w:beforeAutospacing="0" w:after="125" w:afterAutospacing="0" w:line="261" w:lineRule="atLeast"/>
        <w:jc w:val="both"/>
        <w:rPr>
          <w:rFonts w:ascii="Arial" w:hAnsi="Arial" w:cs="Arial"/>
          <w:sz w:val="20"/>
          <w:szCs w:val="20"/>
        </w:rPr>
      </w:pPr>
    </w:p>
    <w:p w:rsidR="006E018F" w:rsidRPr="001C7FF4" w:rsidRDefault="006E018F" w:rsidP="006E018F">
      <w:pPr>
        <w:pStyle w:val="NormalWeb"/>
        <w:shd w:val="clear" w:color="auto" w:fill="FFFFFF"/>
        <w:spacing w:before="0" w:beforeAutospacing="0" w:after="0" w:afterAutospacing="0" w:line="261" w:lineRule="atLeast"/>
        <w:jc w:val="both"/>
        <w:rPr>
          <w:rFonts w:ascii="Arial" w:hAnsi="Arial" w:cs="Arial"/>
          <w:sz w:val="20"/>
          <w:szCs w:val="20"/>
        </w:rPr>
      </w:pPr>
      <w:r w:rsidRPr="001C7FF4">
        <w:rPr>
          <w:rStyle w:val="Forte"/>
          <w:rFonts w:ascii="Arial" w:hAnsi="Arial" w:cs="Arial"/>
          <w:sz w:val="20"/>
          <w:szCs w:val="20"/>
        </w:rPr>
        <w:t>ARQUIVOS</w:t>
      </w:r>
      <w:r w:rsidRPr="001C7FF4">
        <w:rPr>
          <w:rFonts w:ascii="Arial" w:hAnsi="Arial" w:cs="Arial"/>
          <w:sz w:val="20"/>
          <w:szCs w:val="20"/>
        </w:rPr>
        <w:t>:</w:t>
      </w:r>
    </w:p>
    <w:p w:rsidR="00EB5F4E" w:rsidRDefault="006E018F" w:rsidP="00EB5F4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7FF4">
        <w:rPr>
          <w:rFonts w:ascii="Arial" w:hAnsi="Arial" w:cs="Arial"/>
          <w:sz w:val="20"/>
          <w:szCs w:val="20"/>
        </w:rPr>
        <w:t xml:space="preserve">01 – </w:t>
      </w:r>
      <w:r w:rsidR="001C6761">
        <w:rPr>
          <w:rFonts w:ascii="Arial" w:hAnsi="Arial" w:cs="Arial"/>
          <w:sz w:val="20"/>
          <w:szCs w:val="20"/>
        </w:rPr>
        <w:t>A</w:t>
      </w:r>
      <w:r w:rsidR="001C6761" w:rsidRPr="001C6761">
        <w:rPr>
          <w:rFonts w:cs="Arial"/>
          <w:bCs/>
          <w:noProof/>
          <w:sz w:val="24"/>
          <w:szCs w:val="24"/>
        </w:rPr>
        <w:t xml:space="preserve">nexo </w:t>
      </w:r>
      <w:r w:rsidR="001C6761">
        <w:rPr>
          <w:rFonts w:cs="Arial"/>
          <w:bCs/>
          <w:noProof/>
          <w:sz w:val="24"/>
          <w:szCs w:val="24"/>
        </w:rPr>
        <w:t>I</w:t>
      </w:r>
      <w:r w:rsidR="001C6761" w:rsidRPr="001C6761">
        <w:rPr>
          <w:rFonts w:cs="Arial"/>
          <w:bCs/>
          <w:noProof/>
          <w:sz w:val="24"/>
          <w:szCs w:val="24"/>
        </w:rPr>
        <w:t xml:space="preserve"> – </w:t>
      </w:r>
      <w:r w:rsidR="001C6761">
        <w:rPr>
          <w:rFonts w:cs="Arial"/>
          <w:bCs/>
          <w:noProof/>
          <w:sz w:val="24"/>
          <w:szCs w:val="24"/>
        </w:rPr>
        <w:t>T</w:t>
      </w:r>
      <w:r w:rsidR="001C6761" w:rsidRPr="001C6761">
        <w:rPr>
          <w:rFonts w:cs="Arial"/>
          <w:bCs/>
          <w:noProof/>
          <w:sz w:val="24"/>
          <w:szCs w:val="24"/>
        </w:rPr>
        <w:t xml:space="preserve">ermo de </w:t>
      </w:r>
      <w:r w:rsidR="001C6761">
        <w:rPr>
          <w:rFonts w:cs="Arial"/>
          <w:bCs/>
          <w:noProof/>
          <w:sz w:val="24"/>
          <w:szCs w:val="24"/>
        </w:rPr>
        <w:t>R</w:t>
      </w:r>
      <w:r w:rsidR="001C6761" w:rsidRPr="001C6761">
        <w:rPr>
          <w:rFonts w:cs="Arial"/>
          <w:bCs/>
          <w:noProof/>
          <w:sz w:val="24"/>
          <w:szCs w:val="24"/>
        </w:rPr>
        <w:t xml:space="preserve">eferência de </w:t>
      </w:r>
      <w:r w:rsidR="001C6761">
        <w:rPr>
          <w:rFonts w:cs="Arial"/>
          <w:bCs/>
          <w:noProof/>
          <w:sz w:val="24"/>
          <w:szCs w:val="24"/>
        </w:rPr>
        <w:t>C</w:t>
      </w:r>
      <w:r w:rsidR="001C6761" w:rsidRPr="001C6761">
        <w:rPr>
          <w:rFonts w:cs="Arial"/>
          <w:bCs/>
          <w:noProof/>
          <w:sz w:val="24"/>
          <w:szCs w:val="24"/>
        </w:rPr>
        <w:t>olaboração</w:t>
      </w:r>
      <w:r w:rsidR="001035A4" w:rsidRPr="00B70995">
        <w:rPr>
          <w:rFonts w:eastAsia="Calibri" w:cstheme="minorHAnsi"/>
          <w:sz w:val="24"/>
          <w:szCs w:val="24"/>
        </w:rPr>
        <w:t>;</w:t>
      </w:r>
      <w:r w:rsidR="001035A4" w:rsidRPr="001035A4">
        <w:rPr>
          <w:rFonts w:ascii="Arial" w:hAnsi="Arial" w:cs="Arial"/>
          <w:sz w:val="20"/>
          <w:szCs w:val="20"/>
        </w:rPr>
        <w:t xml:space="preserve"> </w:t>
      </w:r>
      <w:r w:rsidR="001035A4" w:rsidRPr="001C7FF4">
        <w:rPr>
          <w:rFonts w:ascii="Arial" w:hAnsi="Arial" w:cs="Arial"/>
          <w:sz w:val="20"/>
          <w:szCs w:val="20"/>
        </w:rPr>
        <w:t>(</w:t>
      </w:r>
      <w:r w:rsidR="001035A4" w:rsidRPr="001C7FF4">
        <w:rPr>
          <w:rStyle w:val="Forte"/>
          <w:rFonts w:ascii="Arial" w:hAnsi="Arial" w:cs="Arial"/>
          <w:sz w:val="20"/>
          <w:szCs w:val="20"/>
        </w:rPr>
        <w:t>clique aqui</w:t>
      </w:r>
      <w:r w:rsidR="001035A4" w:rsidRPr="001C7FF4">
        <w:rPr>
          <w:rFonts w:ascii="Arial" w:hAnsi="Arial" w:cs="Arial"/>
          <w:sz w:val="20"/>
          <w:szCs w:val="20"/>
        </w:rPr>
        <w:t>)</w:t>
      </w:r>
    </w:p>
    <w:p w:rsidR="001035A4" w:rsidRDefault="001035A4" w:rsidP="00EB5F4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02 – </w:t>
      </w:r>
      <w:r w:rsidRPr="00B70995">
        <w:rPr>
          <w:rFonts w:eastAsia="Calibri" w:cstheme="minorHAnsi"/>
          <w:sz w:val="24"/>
          <w:szCs w:val="24"/>
        </w:rPr>
        <w:t xml:space="preserve">Anexo II – </w:t>
      </w:r>
      <w:r w:rsidR="001C6761" w:rsidRPr="001C6761">
        <w:rPr>
          <w:rFonts w:cs="Arial"/>
          <w:bCs/>
          <w:sz w:val="24"/>
          <w:szCs w:val="24"/>
        </w:rPr>
        <w:t xml:space="preserve">Plano </w:t>
      </w:r>
      <w:r w:rsidR="001C6761">
        <w:rPr>
          <w:rFonts w:cs="Arial"/>
          <w:bCs/>
          <w:sz w:val="24"/>
          <w:szCs w:val="24"/>
        </w:rPr>
        <w:t>d</w:t>
      </w:r>
      <w:r w:rsidR="001C6761" w:rsidRPr="001C6761">
        <w:rPr>
          <w:rFonts w:cs="Arial"/>
          <w:bCs/>
          <w:sz w:val="24"/>
          <w:szCs w:val="24"/>
        </w:rPr>
        <w:t>e Trabalho</w:t>
      </w:r>
      <w:r w:rsidRPr="00B70995">
        <w:rPr>
          <w:rFonts w:eastAsia="Calibri" w:cstheme="minorHAnsi"/>
          <w:sz w:val="24"/>
          <w:szCs w:val="24"/>
        </w:rPr>
        <w:t>;</w:t>
      </w:r>
      <w:r w:rsidRPr="001035A4">
        <w:rPr>
          <w:rFonts w:ascii="Arial" w:hAnsi="Arial" w:cs="Arial"/>
          <w:sz w:val="20"/>
          <w:szCs w:val="20"/>
        </w:rPr>
        <w:t xml:space="preserve"> </w:t>
      </w:r>
      <w:r w:rsidRPr="001C7FF4">
        <w:rPr>
          <w:rFonts w:ascii="Arial" w:hAnsi="Arial" w:cs="Arial"/>
          <w:sz w:val="20"/>
          <w:szCs w:val="20"/>
        </w:rPr>
        <w:t>(</w:t>
      </w:r>
      <w:r w:rsidRPr="001C7FF4">
        <w:rPr>
          <w:rStyle w:val="Forte"/>
          <w:rFonts w:ascii="Arial" w:hAnsi="Arial" w:cs="Arial"/>
          <w:sz w:val="20"/>
          <w:szCs w:val="20"/>
        </w:rPr>
        <w:t>clique aqui</w:t>
      </w:r>
      <w:r w:rsidRPr="001C7FF4">
        <w:rPr>
          <w:rFonts w:ascii="Arial" w:hAnsi="Arial" w:cs="Arial"/>
          <w:sz w:val="20"/>
          <w:szCs w:val="20"/>
        </w:rPr>
        <w:t>)</w:t>
      </w:r>
    </w:p>
    <w:p w:rsidR="001035A4" w:rsidRPr="00B70995" w:rsidRDefault="001035A4" w:rsidP="00EB5F4E">
      <w:pPr>
        <w:tabs>
          <w:tab w:val="left" w:pos="709"/>
        </w:tabs>
        <w:spacing w:after="0" w:line="276" w:lineRule="auto"/>
        <w:jc w:val="both"/>
        <w:rPr>
          <w:rFonts w:eastAsia="Arial" w:cstheme="minorHAnsi"/>
          <w:b/>
          <w:bCs/>
          <w:sz w:val="24"/>
          <w:szCs w:val="24"/>
        </w:rPr>
      </w:pPr>
      <w:proofErr w:type="gramStart"/>
      <w:r>
        <w:rPr>
          <w:rFonts w:eastAsia="Calibri" w:cstheme="minorHAnsi"/>
          <w:sz w:val="24"/>
          <w:szCs w:val="24"/>
        </w:rPr>
        <w:t xml:space="preserve">03 – </w:t>
      </w:r>
      <w:r w:rsidRPr="00B70995">
        <w:rPr>
          <w:rFonts w:eastAsia="Calibri" w:cstheme="minorHAnsi"/>
          <w:sz w:val="24"/>
          <w:szCs w:val="24"/>
        </w:rPr>
        <w:t xml:space="preserve">Anexo III – </w:t>
      </w:r>
      <w:r w:rsidR="001C6761" w:rsidRPr="001C6761">
        <w:rPr>
          <w:rFonts w:cs="Arial"/>
          <w:bCs/>
          <w:noProof/>
          <w:sz w:val="24"/>
          <w:szCs w:val="24"/>
        </w:rPr>
        <w:t>Minuta</w:t>
      </w:r>
      <w:proofErr w:type="gramEnd"/>
      <w:r w:rsidR="001C6761" w:rsidRPr="001C6761">
        <w:rPr>
          <w:rFonts w:cs="Arial"/>
          <w:bCs/>
          <w:noProof/>
          <w:sz w:val="24"/>
          <w:szCs w:val="24"/>
        </w:rPr>
        <w:t xml:space="preserve"> </w:t>
      </w:r>
      <w:r w:rsidR="001C6761">
        <w:rPr>
          <w:rFonts w:cs="Arial"/>
          <w:bCs/>
          <w:noProof/>
          <w:sz w:val="24"/>
          <w:szCs w:val="24"/>
        </w:rPr>
        <w:t>d</w:t>
      </w:r>
      <w:r w:rsidR="001C6761" w:rsidRPr="001C6761">
        <w:rPr>
          <w:rFonts w:cs="Arial"/>
          <w:bCs/>
          <w:noProof/>
          <w:sz w:val="24"/>
          <w:szCs w:val="24"/>
        </w:rPr>
        <w:t xml:space="preserve">o Termo </w:t>
      </w:r>
      <w:r w:rsidR="001C6761">
        <w:rPr>
          <w:rFonts w:cs="Arial"/>
          <w:bCs/>
          <w:noProof/>
          <w:sz w:val="24"/>
          <w:szCs w:val="24"/>
        </w:rPr>
        <w:t>d</w:t>
      </w:r>
      <w:r w:rsidR="001C6761" w:rsidRPr="001C6761">
        <w:rPr>
          <w:rFonts w:cs="Arial"/>
          <w:bCs/>
          <w:noProof/>
          <w:sz w:val="24"/>
          <w:szCs w:val="24"/>
        </w:rPr>
        <w:t>e Colaboração</w:t>
      </w:r>
      <w:r w:rsidRPr="00B70995">
        <w:rPr>
          <w:rFonts w:eastAsia="Calibri" w:cstheme="minorHAnsi"/>
          <w:sz w:val="24"/>
          <w:szCs w:val="24"/>
        </w:rPr>
        <w:t>;</w:t>
      </w:r>
      <w:r w:rsidRPr="001035A4">
        <w:rPr>
          <w:rFonts w:ascii="Arial" w:hAnsi="Arial" w:cs="Arial"/>
          <w:sz w:val="20"/>
          <w:szCs w:val="20"/>
        </w:rPr>
        <w:t xml:space="preserve"> </w:t>
      </w:r>
      <w:r w:rsidRPr="001C7FF4">
        <w:rPr>
          <w:rFonts w:ascii="Arial" w:hAnsi="Arial" w:cs="Arial"/>
          <w:sz w:val="20"/>
          <w:szCs w:val="20"/>
        </w:rPr>
        <w:t>(</w:t>
      </w:r>
      <w:r w:rsidRPr="001C7FF4">
        <w:rPr>
          <w:rStyle w:val="Forte"/>
          <w:rFonts w:ascii="Arial" w:hAnsi="Arial" w:cs="Arial"/>
          <w:sz w:val="20"/>
          <w:szCs w:val="20"/>
        </w:rPr>
        <w:t>clique aqui</w:t>
      </w:r>
      <w:r w:rsidRPr="001C7FF4">
        <w:rPr>
          <w:rFonts w:ascii="Arial" w:hAnsi="Arial" w:cs="Arial"/>
          <w:sz w:val="20"/>
          <w:szCs w:val="20"/>
        </w:rPr>
        <w:t>)</w:t>
      </w:r>
    </w:p>
    <w:p w:rsidR="001035A4" w:rsidRPr="00B70995" w:rsidRDefault="001035A4" w:rsidP="00DB3242">
      <w:pPr>
        <w:tabs>
          <w:tab w:val="left" w:pos="709"/>
        </w:tabs>
        <w:spacing w:after="0" w:line="276" w:lineRule="auto"/>
        <w:jc w:val="both"/>
        <w:rPr>
          <w:rFonts w:eastAsia="Arial" w:cstheme="minorHAnsi"/>
          <w:b/>
          <w:bCs/>
          <w:sz w:val="24"/>
          <w:szCs w:val="24"/>
        </w:rPr>
      </w:pPr>
      <w:proofErr w:type="gramStart"/>
      <w:r>
        <w:rPr>
          <w:rFonts w:eastAsia="Calibri" w:cstheme="minorHAnsi"/>
          <w:sz w:val="24"/>
          <w:szCs w:val="24"/>
        </w:rPr>
        <w:t>04 – A</w:t>
      </w:r>
      <w:r w:rsidRPr="00B70995">
        <w:rPr>
          <w:rFonts w:eastAsia="Calibri" w:cstheme="minorHAnsi"/>
          <w:sz w:val="24"/>
          <w:szCs w:val="24"/>
        </w:rPr>
        <w:t xml:space="preserve">nexo IV – </w:t>
      </w:r>
      <w:r w:rsidR="001C6761" w:rsidRPr="001C6761">
        <w:rPr>
          <w:rFonts w:cs="Arial"/>
          <w:bCs/>
          <w:noProof/>
          <w:sz w:val="24"/>
          <w:szCs w:val="24"/>
        </w:rPr>
        <w:t>Declaração</w:t>
      </w:r>
      <w:proofErr w:type="gramEnd"/>
      <w:r w:rsidR="001C6761" w:rsidRPr="001C6761">
        <w:rPr>
          <w:rFonts w:cs="Arial"/>
          <w:bCs/>
          <w:noProof/>
          <w:sz w:val="24"/>
          <w:szCs w:val="24"/>
        </w:rPr>
        <w:t xml:space="preserve"> </w:t>
      </w:r>
      <w:r w:rsidR="001C6761">
        <w:rPr>
          <w:rFonts w:cs="Arial"/>
          <w:bCs/>
          <w:noProof/>
          <w:sz w:val="24"/>
          <w:szCs w:val="24"/>
        </w:rPr>
        <w:t>d</w:t>
      </w:r>
      <w:r w:rsidR="001C6761" w:rsidRPr="001C6761">
        <w:rPr>
          <w:rFonts w:cs="Arial"/>
          <w:bCs/>
          <w:noProof/>
          <w:sz w:val="24"/>
          <w:szCs w:val="24"/>
        </w:rPr>
        <w:t xml:space="preserve">e Ciência </w:t>
      </w:r>
      <w:r w:rsidR="001C6761">
        <w:rPr>
          <w:rFonts w:cs="Arial"/>
          <w:bCs/>
          <w:noProof/>
          <w:sz w:val="24"/>
          <w:szCs w:val="24"/>
        </w:rPr>
        <w:t>e</w:t>
      </w:r>
      <w:r w:rsidR="001C6761" w:rsidRPr="001C6761">
        <w:rPr>
          <w:rFonts w:cs="Arial"/>
          <w:bCs/>
          <w:noProof/>
          <w:sz w:val="24"/>
          <w:szCs w:val="24"/>
        </w:rPr>
        <w:t xml:space="preserve"> </w:t>
      </w:r>
      <w:r w:rsidR="001C6761">
        <w:rPr>
          <w:rFonts w:cs="Arial"/>
          <w:bCs/>
          <w:noProof/>
          <w:sz w:val="24"/>
          <w:szCs w:val="24"/>
        </w:rPr>
        <w:t>d</w:t>
      </w:r>
      <w:r w:rsidR="001C6761" w:rsidRPr="001C6761">
        <w:rPr>
          <w:rFonts w:cs="Arial"/>
          <w:bCs/>
          <w:noProof/>
          <w:sz w:val="24"/>
          <w:szCs w:val="24"/>
        </w:rPr>
        <w:t>e Concordância</w:t>
      </w:r>
      <w:r>
        <w:rPr>
          <w:rFonts w:eastAsia="Calibri" w:cstheme="minorHAnsi"/>
          <w:sz w:val="24"/>
          <w:szCs w:val="24"/>
        </w:rPr>
        <w:t xml:space="preserve">; </w:t>
      </w:r>
      <w:r w:rsidRPr="001C7FF4">
        <w:rPr>
          <w:rFonts w:ascii="Arial" w:hAnsi="Arial" w:cs="Arial"/>
          <w:sz w:val="20"/>
          <w:szCs w:val="20"/>
        </w:rPr>
        <w:t>(</w:t>
      </w:r>
      <w:r w:rsidRPr="001C7FF4">
        <w:rPr>
          <w:rStyle w:val="Forte"/>
          <w:rFonts w:ascii="Arial" w:hAnsi="Arial" w:cs="Arial"/>
          <w:sz w:val="20"/>
          <w:szCs w:val="20"/>
        </w:rPr>
        <w:t>clique aqui</w:t>
      </w:r>
      <w:r w:rsidRPr="001C7FF4">
        <w:rPr>
          <w:rFonts w:ascii="Arial" w:hAnsi="Arial" w:cs="Arial"/>
          <w:sz w:val="20"/>
          <w:szCs w:val="20"/>
        </w:rPr>
        <w:t>)</w:t>
      </w:r>
    </w:p>
    <w:p w:rsidR="001035A4" w:rsidRPr="00B70995" w:rsidRDefault="001035A4" w:rsidP="00DB3242">
      <w:pPr>
        <w:tabs>
          <w:tab w:val="left" w:pos="709"/>
        </w:tabs>
        <w:spacing w:after="0" w:line="276" w:lineRule="auto"/>
        <w:jc w:val="both"/>
        <w:rPr>
          <w:rFonts w:eastAsia="Arial" w:cstheme="minorHAnsi"/>
          <w:b/>
          <w:bCs/>
          <w:sz w:val="24"/>
          <w:szCs w:val="24"/>
        </w:rPr>
      </w:pPr>
      <w:proofErr w:type="gramStart"/>
      <w:r>
        <w:rPr>
          <w:rFonts w:eastAsia="Calibri" w:cstheme="minorHAnsi"/>
          <w:sz w:val="24"/>
          <w:szCs w:val="24"/>
        </w:rPr>
        <w:t xml:space="preserve">05 – </w:t>
      </w:r>
      <w:r w:rsidRPr="00B70995">
        <w:rPr>
          <w:rFonts w:eastAsia="Calibri" w:cstheme="minorHAnsi"/>
          <w:sz w:val="24"/>
          <w:szCs w:val="24"/>
        </w:rPr>
        <w:t>Anexo V –</w:t>
      </w:r>
      <w:r>
        <w:rPr>
          <w:rFonts w:eastAsia="Calibri" w:cstheme="minorHAnsi"/>
          <w:sz w:val="24"/>
          <w:szCs w:val="24"/>
        </w:rPr>
        <w:t xml:space="preserve"> </w:t>
      </w:r>
      <w:r w:rsidR="001C6761" w:rsidRPr="001C6761">
        <w:rPr>
          <w:rFonts w:cs="Arial"/>
          <w:bCs/>
          <w:noProof/>
          <w:sz w:val="24"/>
          <w:szCs w:val="24"/>
        </w:rPr>
        <w:t>Declaração</w:t>
      </w:r>
      <w:proofErr w:type="gramEnd"/>
      <w:r w:rsidR="001C6761" w:rsidRPr="001C6761">
        <w:rPr>
          <w:rFonts w:cs="Arial"/>
          <w:bCs/>
          <w:noProof/>
          <w:sz w:val="24"/>
          <w:szCs w:val="24"/>
        </w:rPr>
        <w:t xml:space="preserve"> </w:t>
      </w:r>
      <w:r w:rsidR="001C6761">
        <w:rPr>
          <w:rFonts w:cs="Arial"/>
          <w:bCs/>
          <w:noProof/>
          <w:sz w:val="24"/>
          <w:szCs w:val="24"/>
        </w:rPr>
        <w:t>s</w:t>
      </w:r>
      <w:r w:rsidR="001C6761" w:rsidRPr="001C6761">
        <w:rPr>
          <w:rFonts w:cs="Arial"/>
          <w:bCs/>
          <w:noProof/>
          <w:sz w:val="24"/>
          <w:szCs w:val="24"/>
        </w:rPr>
        <w:t xml:space="preserve">obre Instalações </w:t>
      </w:r>
      <w:r w:rsidR="001C6761">
        <w:rPr>
          <w:rFonts w:cs="Arial"/>
          <w:bCs/>
          <w:noProof/>
          <w:sz w:val="24"/>
          <w:szCs w:val="24"/>
        </w:rPr>
        <w:t>e</w:t>
      </w:r>
      <w:r w:rsidR="001C6761" w:rsidRPr="001C6761">
        <w:rPr>
          <w:rFonts w:cs="Arial"/>
          <w:bCs/>
          <w:noProof/>
          <w:sz w:val="24"/>
          <w:szCs w:val="24"/>
        </w:rPr>
        <w:t xml:space="preserve"> Condiçoes Materiais</w:t>
      </w:r>
      <w:r>
        <w:rPr>
          <w:rFonts w:eastAsia="Calibri" w:cstheme="minorHAnsi"/>
          <w:sz w:val="24"/>
          <w:szCs w:val="24"/>
        </w:rPr>
        <w:t xml:space="preserve">; </w:t>
      </w:r>
      <w:r w:rsidRPr="001C7FF4">
        <w:rPr>
          <w:rFonts w:ascii="Arial" w:hAnsi="Arial" w:cs="Arial"/>
          <w:sz w:val="20"/>
          <w:szCs w:val="20"/>
        </w:rPr>
        <w:t>(</w:t>
      </w:r>
      <w:r w:rsidRPr="001C7FF4">
        <w:rPr>
          <w:rStyle w:val="Forte"/>
          <w:rFonts w:ascii="Arial" w:hAnsi="Arial" w:cs="Arial"/>
          <w:sz w:val="20"/>
          <w:szCs w:val="20"/>
        </w:rPr>
        <w:t>clique aqui</w:t>
      </w:r>
      <w:r w:rsidRPr="001C7FF4">
        <w:rPr>
          <w:rFonts w:ascii="Arial" w:hAnsi="Arial" w:cs="Arial"/>
          <w:sz w:val="20"/>
          <w:szCs w:val="20"/>
        </w:rPr>
        <w:t>)</w:t>
      </w:r>
    </w:p>
    <w:p w:rsidR="001C6761" w:rsidRDefault="001035A4" w:rsidP="00DB3242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eastAsia="Arial" w:cstheme="minorHAnsi"/>
          <w:bCs/>
          <w:sz w:val="24"/>
          <w:szCs w:val="24"/>
        </w:rPr>
        <w:t xml:space="preserve">06 – </w:t>
      </w:r>
      <w:r w:rsidRPr="00B70995">
        <w:rPr>
          <w:rFonts w:eastAsia="Arial" w:cstheme="minorHAnsi"/>
          <w:bCs/>
          <w:sz w:val="24"/>
          <w:szCs w:val="24"/>
        </w:rPr>
        <w:t>Anexo VI</w:t>
      </w:r>
      <w:r>
        <w:rPr>
          <w:rFonts w:eastAsia="Arial" w:cstheme="minorHAnsi"/>
          <w:bCs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–</w:t>
      </w:r>
      <w:r w:rsidRPr="00B70995">
        <w:rPr>
          <w:rFonts w:eastAsia="Calibri" w:cstheme="minorHAnsi"/>
          <w:sz w:val="24"/>
          <w:szCs w:val="24"/>
        </w:rPr>
        <w:t xml:space="preserve"> </w:t>
      </w:r>
      <w:r w:rsidR="00091EB9">
        <w:rPr>
          <w:rFonts w:cs="Arial"/>
          <w:bCs/>
          <w:noProof/>
          <w:sz w:val="24"/>
          <w:szCs w:val="24"/>
        </w:rPr>
        <w:t>Declaração</w:t>
      </w:r>
      <w:proofErr w:type="gramEnd"/>
      <w:r w:rsidR="00091EB9">
        <w:rPr>
          <w:rFonts w:cs="Arial"/>
          <w:bCs/>
          <w:noProof/>
          <w:sz w:val="24"/>
          <w:szCs w:val="24"/>
        </w:rPr>
        <w:t xml:space="preserve"> do Inciso III do Art 39, da Lei </w:t>
      </w:r>
      <w:r w:rsidR="00792DA4">
        <w:rPr>
          <w:rFonts w:cs="Arial"/>
          <w:bCs/>
          <w:noProof/>
          <w:sz w:val="24"/>
          <w:szCs w:val="24"/>
        </w:rPr>
        <w:t>13.019/2014</w:t>
      </w:r>
      <w:r w:rsidR="001C6761" w:rsidRPr="001C6761">
        <w:rPr>
          <w:rFonts w:cs="Arial"/>
          <w:bCs/>
          <w:noProof/>
          <w:sz w:val="24"/>
          <w:szCs w:val="24"/>
        </w:rPr>
        <w:t xml:space="preserve"> </w:t>
      </w:r>
      <w:r w:rsidR="001C6761">
        <w:rPr>
          <w:rFonts w:cs="Arial"/>
          <w:bCs/>
          <w:noProof/>
          <w:sz w:val="24"/>
          <w:szCs w:val="24"/>
        </w:rPr>
        <w:t>e</w:t>
      </w:r>
      <w:r w:rsidR="001C6761" w:rsidRPr="001C6761">
        <w:rPr>
          <w:rFonts w:cs="Arial"/>
          <w:bCs/>
          <w:noProof/>
          <w:sz w:val="24"/>
          <w:szCs w:val="24"/>
        </w:rPr>
        <w:t xml:space="preserve"> Relação </w:t>
      </w:r>
      <w:r w:rsidR="001C6761">
        <w:rPr>
          <w:rFonts w:cs="Arial"/>
          <w:bCs/>
          <w:noProof/>
          <w:sz w:val="24"/>
          <w:szCs w:val="24"/>
        </w:rPr>
        <w:t>d</w:t>
      </w:r>
      <w:r w:rsidR="001C6761" w:rsidRPr="001C6761">
        <w:rPr>
          <w:rFonts w:cs="Arial"/>
          <w:bCs/>
          <w:noProof/>
          <w:sz w:val="24"/>
          <w:szCs w:val="24"/>
        </w:rPr>
        <w:t>e Dirigentes</w:t>
      </w:r>
      <w:r w:rsidR="00DB3242">
        <w:rPr>
          <w:rFonts w:eastAsia="Calibri" w:cstheme="minorHAnsi"/>
          <w:sz w:val="24"/>
          <w:szCs w:val="24"/>
        </w:rPr>
        <w:t>;</w:t>
      </w:r>
      <w:r>
        <w:rPr>
          <w:rFonts w:eastAsia="Calibri" w:cstheme="minorHAnsi"/>
          <w:sz w:val="24"/>
          <w:szCs w:val="24"/>
        </w:rPr>
        <w:t xml:space="preserve"> </w:t>
      </w:r>
      <w:r w:rsidRPr="001C7FF4">
        <w:rPr>
          <w:rFonts w:ascii="Arial" w:hAnsi="Arial" w:cs="Arial"/>
          <w:sz w:val="20"/>
          <w:szCs w:val="20"/>
        </w:rPr>
        <w:t>(</w:t>
      </w:r>
      <w:r w:rsidRPr="001C7FF4">
        <w:rPr>
          <w:rStyle w:val="Forte"/>
          <w:rFonts w:ascii="Arial" w:hAnsi="Arial" w:cs="Arial"/>
          <w:sz w:val="20"/>
          <w:szCs w:val="20"/>
        </w:rPr>
        <w:t>clique aqui</w:t>
      </w:r>
      <w:r w:rsidRPr="001C7FF4">
        <w:rPr>
          <w:rFonts w:ascii="Arial" w:hAnsi="Arial" w:cs="Arial"/>
          <w:sz w:val="20"/>
          <w:szCs w:val="20"/>
        </w:rPr>
        <w:t>)</w:t>
      </w:r>
    </w:p>
    <w:p w:rsidR="001C6761" w:rsidRDefault="001C6761" w:rsidP="00DB3242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07 – Anexo VII – </w:t>
      </w:r>
      <w:r w:rsidR="00A86901">
        <w:rPr>
          <w:rFonts w:ascii="Arial" w:hAnsi="Arial" w:cs="Arial"/>
          <w:sz w:val="20"/>
          <w:szCs w:val="20"/>
        </w:rPr>
        <w:t>Declaração</w:t>
      </w:r>
      <w:proofErr w:type="gramEnd"/>
      <w:r w:rsidR="00A86901">
        <w:rPr>
          <w:rFonts w:ascii="Arial" w:hAnsi="Arial" w:cs="Arial"/>
          <w:sz w:val="20"/>
          <w:szCs w:val="20"/>
        </w:rPr>
        <w:t xml:space="preserve"> de não impedimento</w:t>
      </w:r>
    </w:p>
    <w:p w:rsidR="00DB3242" w:rsidRPr="00B70995" w:rsidRDefault="00DB3242" w:rsidP="00DB3242">
      <w:pPr>
        <w:tabs>
          <w:tab w:val="left" w:pos="709"/>
        </w:tabs>
        <w:spacing w:after="0" w:line="276" w:lineRule="auto"/>
        <w:jc w:val="both"/>
        <w:rPr>
          <w:rFonts w:eastAsia="Arial" w:cstheme="minorHAnsi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</w:t>
      </w:r>
      <w:r w:rsidR="001C676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– Edital de Chamamento; </w:t>
      </w:r>
      <w:r w:rsidRPr="001C7FF4">
        <w:rPr>
          <w:rFonts w:ascii="Arial" w:hAnsi="Arial" w:cs="Arial"/>
          <w:sz w:val="20"/>
          <w:szCs w:val="20"/>
        </w:rPr>
        <w:t>(</w:t>
      </w:r>
      <w:r w:rsidRPr="001C7FF4">
        <w:rPr>
          <w:rStyle w:val="Forte"/>
          <w:rFonts w:ascii="Arial" w:hAnsi="Arial" w:cs="Arial"/>
          <w:sz w:val="20"/>
          <w:szCs w:val="20"/>
        </w:rPr>
        <w:t>clique aqui</w:t>
      </w:r>
      <w:r w:rsidRPr="001C7FF4">
        <w:rPr>
          <w:rFonts w:ascii="Arial" w:hAnsi="Arial" w:cs="Arial"/>
          <w:sz w:val="20"/>
          <w:szCs w:val="20"/>
        </w:rPr>
        <w:t>)</w:t>
      </w:r>
    </w:p>
    <w:p w:rsidR="00E66CFA" w:rsidRDefault="00DB3242" w:rsidP="00DB32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1C676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– </w:t>
      </w:r>
      <w:r w:rsidRPr="00DB3242">
        <w:rPr>
          <w:rFonts w:ascii="Arial" w:hAnsi="Arial" w:cs="Arial"/>
          <w:sz w:val="20"/>
          <w:szCs w:val="20"/>
        </w:rPr>
        <w:t>R</w:t>
      </w:r>
      <w:r w:rsidR="00943478">
        <w:rPr>
          <w:rFonts w:ascii="Arial" w:hAnsi="Arial" w:cs="Arial"/>
          <w:sz w:val="20"/>
          <w:szCs w:val="20"/>
        </w:rPr>
        <w:t xml:space="preserve">ecibo de </w:t>
      </w:r>
      <w:r w:rsidRPr="00DB3242">
        <w:rPr>
          <w:rFonts w:ascii="Arial" w:hAnsi="Arial" w:cs="Arial"/>
          <w:sz w:val="20"/>
          <w:szCs w:val="20"/>
        </w:rPr>
        <w:t>R</w:t>
      </w:r>
      <w:r w:rsidR="00943478">
        <w:rPr>
          <w:rFonts w:ascii="Arial" w:hAnsi="Arial" w:cs="Arial"/>
          <w:sz w:val="20"/>
          <w:szCs w:val="20"/>
        </w:rPr>
        <w:t xml:space="preserve">etirada de </w:t>
      </w:r>
      <w:r w:rsidRPr="00DB3242">
        <w:rPr>
          <w:rFonts w:ascii="Arial" w:hAnsi="Arial" w:cs="Arial"/>
          <w:sz w:val="20"/>
          <w:szCs w:val="20"/>
        </w:rPr>
        <w:t>E</w:t>
      </w:r>
      <w:r w:rsidR="00943478">
        <w:rPr>
          <w:rFonts w:ascii="Arial" w:hAnsi="Arial" w:cs="Arial"/>
          <w:sz w:val="20"/>
          <w:szCs w:val="20"/>
        </w:rPr>
        <w:t xml:space="preserve">dital pela </w:t>
      </w:r>
      <w:r w:rsidRPr="00DB3242">
        <w:rPr>
          <w:rFonts w:ascii="Arial" w:hAnsi="Arial" w:cs="Arial"/>
          <w:sz w:val="20"/>
          <w:szCs w:val="20"/>
        </w:rPr>
        <w:t>I</w:t>
      </w:r>
      <w:r w:rsidR="00943478">
        <w:rPr>
          <w:rFonts w:ascii="Arial" w:hAnsi="Arial" w:cs="Arial"/>
          <w:sz w:val="20"/>
          <w:szCs w:val="20"/>
        </w:rPr>
        <w:t>nternet</w:t>
      </w:r>
      <w:r>
        <w:rPr>
          <w:rFonts w:ascii="Arial" w:hAnsi="Arial" w:cs="Arial"/>
          <w:sz w:val="20"/>
          <w:szCs w:val="20"/>
        </w:rPr>
        <w:t>.</w:t>
      </w:r>
      <w:r w:rsidRPr="00DB3242">
        <w:rPr>
          <w:rFonts w:ascii="Arial" w:hAnsi="Arial" w:cs="Arial"/>
          <w:sz w:val="20"/>
          <w:szCs w:val="20"/>
        </w:rPr>
        <w:t xml:space="preserve"> </w:t>
      </w:r>
      <w:r w:rsidRPr="001C7FF4">
        <w:rPr>
          <w:rFonts w:ascii="Arial" w:hAnsi="Arial" w:cs="Arial"/>
          <w:sz w:val="20"/>
          <w:szCs w:val="20"/>
        </w:rPr>
        <w:t>(</w:t>
      </w:r>
      <w:r w:rsidRPr="001C7FF4">
        <w:rPr>
          <w:rStyle w:val="Forte"/>
          <w:rFonts w:ascii="Arial" w:hAnsi="Arial" w:cs="Arial"/>
          <w:sz w:val="20"/>
          <w:szCs w:val="20"/>
        </w:rPr>
        <w:t>clique aqui</w:t>
      </w:r>
      <w:r w:rsidRPr="001C7FF4">
        <w:rPr>
          <w:rFonts w:ascii="Arial" w:hAnsi="Arial" w:cs="Arial"/>
          <w:sz w:val="20"/>
          <w:szCs w:val="20"/>
        </w:rPr>
        <w:t>)</w:t>
      </w:r>
    </w:p>
    <w:p w:rsidR="001C6761" w:rsidRPr="001C7FF4" w:rsidRDefault="001C6761" w:rsidP="00DB3242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1C6761" w:rsidRPr="001C7FF4" w:rsidSect="001C7F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CDA"/>
    <w:multiLevelType w:val="hybridMultilevel"/>
    <w:tmpl w:val="0682EBB6"/>
    <w:lvl w:ilvl="0" w:tplc="0416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8EDBDAB"/>
    <w:multiLevelType w:val="hybridMultilevel"/>
    <w:tmpl w:val="EBD86174"/>
    <w:lvl w:ilvl="0" w:tplc="F4EA4D08">
      <w:start w:val="1"/>
      <w:numFmt w:val="lowerLetter"/>
      <w:lvlText w:val="%1)"/>
      <w:lvlJc w:val="left"/>
    </w:lvl>
    <w:lvl w:ilvl="1" w:tplc="BFFA82EE">
      <w:numFmt w:val="decimal"/>
      <w:lvlText w:val=""/>
      <w:lvlJc w:val="left"/>
    </w:lvl>
    <w:lvl w:ilvl="2" w:tplc="7AC2F662">
      <w:numFmt w:val="decimal"/>
      <w:lvlText w:val=""/>
      <w:lvlJc w:val="left"/>
    </w:lvl>
    <w:lvl w:ilvl="3" w:tplc="BFC46D5E">
      <w:numFmt w:val="decimal"/>
      <w:lvlText w:val=""/>
      <w:lvlJc w:val="left"/>
    </w:lvl>
    <w:lvl w:ilvl="4" w:tplc="3F529E2C">
      <w:numFmt w:val="decimal"/>
      <w:lvlText w:val=""/>
      <w:lvlJc w:val="left"/>
    </w:lvl>
    <w:lvl w:ilvl="5" w:tplc="9FCE51B2">
      <w:numFmt w:val="decimal"/>
      <w:lvlText w:val=""/>
      <w:lvlJc w:val="left"/>
    </w:lvl>
    <w:lvl w:ilvl="6" w:tplc="876A5B26">
      <w:numFmt w:val="decimal"/>
      <w:lvlText w:val=""/>
      <w:lvlJc w:val="left"/>
    </w:lvl>
    <w:lvl w:ilvl="7" w:tplc="2E6EB5C6">
      <w:numFmt w:val="decimal"/>
      <w:lvlText w:val=""/>
      <w:lvlJc w:val="left"/>
    </w:lvl>
    <w:lvl w:ilvl="8" w:tplc="1D1402CA">
      <w:numFmt w:val="decimal"/>
      <w:lvlText w:val=""/>
      <w:lvlJc w:val="left"/>
    </w:lvl>
  </w:abstractNum>
  <w:abstractNum w:abstractNumId="2">
    <w:nsid w:val="33B27C66"/>
    <w:multiLevelType w:val="hybridMultilevel"/>
    <w:tmpl w:val="C8A64422"/>
    <w:lvl w:ilvl="0" w:tplc="405A217C">
      <w:start w:val="1"/>
      <w:numFmt w:val="ordin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20809"/>
    <w:multiLevelType w:val="hybridMultilevel"/>
    <w:tmpl w:val="D50CD40C"/>
    <w:lvl w:ilvl="0" w:tplc="3D5AF63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018F"/>
    <w:rsid w:val="00091EB9"/>
    <w:rsid w:val="001035A4"/>
    <w:rsid w:val="00175CE9"/>
    <w:rsid w:val="00191ABE"/>
    <w:rsid w:val="001C6761"/>
    <w:rsid w:val="001C7FF4"/>
    <w:rsid w:val="00284F84"/>
    <w:rsid w:val="002A7E9C"/>
    <w:rsid w:val="0030159C"/>
    <w:rsid w:val="0032379C"/>
    <w:rsid w:val="003760C3"/>
    <w:rsid w:val="004106D0"/>
    <w:rsid w:val="00442042"/>
    <w:rsid w:val="0046131A"/>
    <w:rsid w:val="004C4126"/>
    <w:rsid w:val="00525A8B"/>
    <w:rsid w:val="005F7858"/>
    <w:rsid w:val="00621602"/>
    <w:rsid w:val="00634144"/>
    <w:rsid w:val="006E018F"/>
    <w:rsid w:val="007509ED"/>
    <w:rsid w:val="0075706B"/>
    <w:rsid w:val="00792DA4"/>
    <w:rsid w:val="007A122A"/>
    <w:rsid w:val="00851779"/>
    <w:rsid w:val="008B0134"/>
    <w:rsid w:val="008F5EB7"/>
    <w:rsid w:val="009363F7"/>
    <w:rsid w:val="00943478"/>
    <w:rsid w:val="00A86901"/>
    <w:rsid w:val="00BB796C"/>
    <w:rsid w:val="00C4105B"/>
    <w:rsid w:val="00C867D1"/>
    <w:rsid w:val="00C902EA"/>
    <w:rsid w:val="00CC2BF9"/>
    <w:rsid w:val="00DA1712"/>
    <w:rsid w:val="00DB3242"/>
    <w:rsid w:val="00E37228"/>
    <w:rsid w:val="00E66CFA"/>
    <w:rsid w:val="00EA25AE"/>
    <w:rsid w:val="00EB5F4E"/>
    <w:rsid w:val="00F12DCB"/>
    <w:rsid w:val="00F42D6F"/>
    <w:rsid w:val="00FA388A"/>
    <w:rsid w:val="00FC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CFA"/>
  </w:style>
  <w:style w:type="paragraph" w:styleId="Ttulo1">
    <w:name w:val="heading 1"/>
    <w:basedOn w:val="Normal"/>
    <w:link w:val="Ttulo1Char"/>
    <w:uiPriority w:val="9"/>
    <w:qFormat/>
    <w:rsid w:val="00E37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018F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3722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6131A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750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O. Silva</dc:creator>
  <cp:lastModifiedBy>henrique.bertoli</cp:lastModifiedBy>
  <cp:revision>5</cp:revision>
  <dcterms:created xsi:type="dcterms:W3CDTF">2019-09-18T16:54:00Z</dcterms:created>
  <dcterms:modified xsi:type="dcterms:W3CDTF">2020-03-20T12:22:00Z</dcterms:modified>
</cp:coreProperties>
</file>